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25" w:rsidRDefault="0056228B" w:rsidP="0056228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FARM – ANTIQUE-GUN</w:t>
      </w:r>
    </w:p>
    <w:p w:rsidR="0056228B" w:rsidRDefault="0056228B" w:rsidP="0056228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AUCTION</w:t>
      </w:r>
    </w:p>
    <w:p w:rsidR="0056228B" w:rsidRDefault="0056228B" w:rsidP="0056228B">
      <w:pPr>
        <w:rPr>
          <w:b/>
          <w:sz w:val="52"/>
          <w:szCs w:val="52"/>
        </w:rPr>
      </w:pPr>
      <w:r>
        <w:rPr>
          <w:b/>
          <w:sz w:val="52"/>
          <w:szCs w:val="52"/>
        </w:rPr>
        <w:t>SAT. MAY 30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 w:rsidR="0023236C">
        <w:rPr>
          <w:b/>
          <w:sz w:val="52"/>
          <w:szCs w:val="52"/>
        </w:rPr>
        <w:t xml:space="preserve">   </w:t>
      </w:r>
      <w:r>
        <w:rPr>
          <w:b/>
          <w:sz w:val="52"/>
          <w:szCs w:val="52"/>
        </w:rPr>
        <w:t>10:00 A.M.!</w:t>
      </w:r>
    </w:p>
    <w:p w:rsidR="0056228B" w:rsidRDefault="0056228B" w:rsidP="0056228B">
      <w:pPr>
        <w:rPr>
          <w:b/>
          <w:sz w:val="36"/>
          <w:szCs w:val="36"/>
        </w:rPr>
      </w:pPr>
      <w:r w:rsidRPr="0056228B">
        <w:rPr>
          <w:b/>
          <w:sz w:val="36"/>
          <w:szCs w:val="36"/>
        </w:rPr>
        <w:t>(STORM DATE: SUN. MAY 31)</w:t>
      </w:r>
    </w:p>
    <w:p w:rsidR="0056228B" w:rsidRDefault="0056228B" w:rsidP="005622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PAUL &amp; SHIRLEY JACOBS</w:t>
      </w:r>
    </w:p>
    <w:p w:rsidR="0056228B" w:rsidRDefault="0056228B" w:rsidP="004A2F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440 E. WI</w:t>
      </w:r>
      <w:r w:rsidR="004A2F4B">
        <w:rPr>
          <w:b/>
          <w:sz w:val="36"/>
          <w:szCs w:val="36"/>
        </w:rPr>
        <w:t>NNESHIEK RD., FREEPORT, IL 61032 (</w:t>
      </w:r>
      <w:r>
        <w:rPr>
          <w:b/>
          <w:sz w:val="36"/>
          <w:szCs w:val="36"/>
        </w:rPr>
        <w:t>815-990-1148</w:t>
      </w:r>
      <w:r w:rsidR="004A2F4B">
        <w:rPr>
          <w:b/>
          <w:sz w:val="36"/>
          <w:szCs w:val="36"/>
        </w:rPr>
        <w:t>)</w:t>
      </w:r>
    </w:p>
    <w:p w:rsidR="00AF4DCB" w:rsidRDefault="006148B5" w:rsidP="0056228B">
      <w:pPr>
        <w:rPr>
          <w:b/>
        </w:rPr>
      </w:pPr>
      <w:r w:rsidRPr="006148B5">
        <w:rPr>
          <w:b/>
          <w:sz w:val="28"/>
          <w:szCs w:val="28"/>
          <w:u w:val="single"/>
        </w:rPr>
        <w:t>FARM – LAWN &amp; GARDEN</w:t>
      </w:r>
      <w:r w:rsidRPr="006148B5">
        <w:rPr>
          <w:b/>
          <w:sz w:val="28"/>
          <w:szCs w:val="28"/>
        </w:rPr>
        <w:t xml:space="preserve">:  </w:t>
      </w:r>
      <w:r>
        <w:rPr>
          <w:b/>
        </w:rPr>
        <w:t xml:space="preserve">1931 Antique Case C, WF, Fenders, complete, engine loose!; 1966 Case 730 Gas Tractor w/ WF, 3 pt, dual hyd, Comfort King, Draft-O-Matic, 16.9-34 tires, only 3942 hrs, all orig!; 1963 Case 730 Gas w/ NF, 3 pt, hyd, 15.5-38 tires, PA, Comfort King, only 4673 hrs, all orig!; 1949 A.C. HD5 Crawler w/ 6’ extension Reach Bucket, rear wt, rebuilt under carriage, runs very well!; </w:t>
      </w:r>
      <w:r w:rsidR="00BD7098">
        <w:rPr>
          <w:b/>
        </w:rPr>
        <w:t>Big Tex 355A 10’x7’ Trailer w/ ramps; 16’ Oak Flat Rack on 8T. Gear, like new!; 3 pt. 8” Post Hole Auger; King Kutter 72”, 3 pt. Mower; Antique JD 2-16” Steel Plow; Simplicity Prestige FI Mower w/ 27 hp Ko</w:t>
      </w:r>
      <w:r w:rsidR="004E2CFB">
        <w:rPr>
          <w:b/>
        </w:rPr>
        <w:t>h</w:t>
      </w:r>
      <w:r w:rsidR="00BD7098">
        <w:rPr>
          <w:b/>
        </w:rPr>
        <w:t>ler Engine, 52” Mower Deck; Simplicity Courier XT Zero turn Mower w/ 25 h</w:t>
      </w:r>
      <w:r w:rsidR="00AF4DCB">
        <w:rPr>
          <w:b/>
        </w:rPr>
        <w:t>p</w:t>
      </w:r>
      <w:r w:rsidR="00BD7098">
        <w:rPr>
          <w:b/>
        </w:rPr>
        <w:t xml:space="preserve"> Briggs, 52” deck; Simplicity Legacy 25 hp Kohler (V twin) w/ 46” 2 stage Snow Blower, 2 pt. hitch, chains, hydro! </w:t>
      </w:r>
      <w:r w:rsidR="00BD7098">
        <w:rPr>
          <w:b/>
          <w:u w:val="single"/>
        </w:rPr>
        <w:t xml:space="preserve"> All 3 Lawnmowers exceptionally sharp!!</w:t>
      </w:r>
      <w:r w:rsidR="00E83395">
        <w:rPr>
          <w:b/>
        </w:rPr>
        <w:t xml:space="preserve"> </w:t>
      </w:r>
      <w:r w:rsidR="005C3C2F">
        <w:rPr>
          <w:b/>
        </w:rPr>
        <w:t xml:space="preserve">Stihl FSE60 Elec. Weed Eater; Stihl FS55R Gas Weed Eater; 3-60 volt Weed Eaters; 22” Garden Tiller; </w:t>
      </w:r>
      <w:r w:rsidR="00E83395">
        <w:rPr>
          <w:b/>
        </w:rPr>
        <w:t>Pull type Ind. Lawn Thatcher;</w:t>
      </w:r>
      <w:r w:rsidR="005C3C2F">
        <w:rPr>
          <w:b/>
        </w:rPr>
        <w:t xml:space="preserve"> </w:t>
      </w:r>
      <w:r w:rsidR="00E83395">
        <w:rPr>
          <w:b/>
        </w:rPr>
        <w:t>Pull type Ind. 44” Lawn Sweeper; Lawn Cart; 3 pt. FS700 Land Pride Seeder; New Dig Master DM 100 Tier 4 Track Hoe w/ 12” bucket &amp; thumb, Rops, Blade, Rubber tracks, 15 hp, only 3 actual hrs; Yard Sp</w:t>
      </w:r>
      <w:r w:rsidR="005C3C2F">
        <w:rPr>
          <w:b/>
        </w:rPr>
        <w:t>o</w:t>
      </w:r>
      <w:r w:rsidR="00E83395">
        <w:rPr>
          <w:b/>
        </w:rPr>
        <w:t>rt YS200 4x2 w/ Rops; High wheel wooden Wagon w/ double box; Case 4B 3 pt. Slant Plow; Stover 1 ¼ -2 hp</w:t>
      </w:r>
      <w:r w:rsidR="005C3C2F">
        <w:rPr>
          <w:b/>
        </w:rPr>
        <w:t xml:space="preserve"> Gas Engine, #TA 230474, nice!. </w:t>
      </w:r>
      <w:r w:rsidR="005C3C2F">
        <w:rPr>
          <w:b/>
          <w:sz w:val="28"/>
          <w:szCs w:val="28"/>
          <w:u w:val="single"/>
        </w:rPr>
        <w:t>TOOLS – SHOP ITEMS:</w:t>
      </w:r>
      <w:r w:rsidR="005C3C2F">
        <w:rPr>
          <w:b/>
        </w:rPr>
        <w:t xml:space="preserve"> 5 hp Air Compressor; Craftsman 1 hp Floor Drill Press; Forney 160 Welder; Ryobie Table Saw; 36” Fan; Jamesway Clock; Acetylene Torch &amp; Cart; 2 T. Floor Jack; Assort. Shovels &amp; Forks; Ryobie Jig Saw; Wright ¾” Socket Set; Briggs 2” Water Pump; Cordless Grease Gun;</w:t>
      </w:r>
    </w:p>
    <w:p w:rsidR="00AF4DCB" w:rsidRDefault="005C3C2F" w:rsidP="0056228B">
      <w:pPr>
        <w:rPr>
          <w:b/>
        </w:rPr>
      </w:pPr>
      <w:r>
        <w:rPr>
          <w:b/>
        </w:rPr>
        <w:t xml:space="preserve"> 2 T. Chain Hoist; 108 Steel Bolt Bin, full; Tool Shop R.A. Tool Box, 9 Dr. full Hand Tools; Smaller R.A. Tool Box, full; DeWalt 20 V. Cordless Drill; Sand Blaster; 24’ Alum. Ladder; 5 Section  Ind. Shelving Unit, 8’ sections; Master Force 80 volt Chain Saw; Campell Hausfeld 1900 PSI elec. P. Washer; Snap-on 1750 PSI Elec. P. Washer; Generac 6500 w. Generator, like new!</w:t>
      </w:r>
      <w:r w:rsidR="00CE3DA1">
        <w:rPr>
          <w:b/>
        </w:rPr>
        <w:t xml:space="preserve"> </w:t>
      </w:r>
      <w:proofErr w:type="spellStart"/>
      <w:r w:rsidR="004A2F4B">
        <w:rPr>
          <w:b/>
        </w:rPr>
        <w:t>Woodmanse</w:t>
      </w:r>
      <w:proofErr w:type="spellEnd"/>
      <w:r w:rsidR="004A2F4B">
        <w:rPr>
          <w:b/>
        </w:rPr>
        <w:t xml:space="preserve"> Windmill Parts &amp; Fan. </w:t>
      </w:r>
      <w:r w:rsidR="00CE3DA1">
        <w:rPr>
          <w:b/>
          <w:sz w:val="28"/>
          <w:szCs w:val="28"/>
          <w:u w:val="single"/>
        </w:rPr>
        <w:t>COLLECTIBLES-ANTIQUES</w:t>
      </w:r>
      <w:r w:rsidR="006D2251">
        <w:rPr>
          <w:b/>
          <w:sz w:val="28"/>
          <w:szCs w:val="28"/>
          <w:u w:val="single"/>
        </w:rPr>
        <w:t xml:space="preserve"> -APPLIANCES</w:t>
      </w:r>
      <w:r w:rsidR="00CE3DA1">
        <w:rPr>
          <w:b/>
          <w:sz w:val="28"/>
          <w:szCs w:val="28"/>
          <w:u w:val="single"/>
        </w:rPr>
        <w:t>:</w:t>
      </w:r>
      <w:r w:rsidR="00CE3DA1">
        <w:rPr>
          <w:b/>
        </w:rPr>
        <w:t xml:space="preserve"> 10 Assort. Steel Wheels; Stover Pump Jack; Fair Banks Platform Scale; Buck Rake; Walking Plow; Wayne Feed Sign; 10 Assort. Milk cans; Cast Iron Seats; Butcher Kettle; Baggage Cart; Crocks; Mantle Clock; 14 Freeport Brewery Glasses incl: Yellow Creek, Peter Hand, Sterling, Albin Ale, B&amp;O, Se</w:t>
      </w:r>
      <w:r w:rsidR="004E2CFB">
        <w:rPr>
          <w:b/>
        </w:rPr>
        <w:t>e</w:t>
      </w:r>
      <w:r w:rsidR="00CE3DA1">
        <w:rPr>
          <w:b/>
        </w:rPr>
        <w:t xml:space="preserve">feldt, Bavaria, Fritz, Franz, </w:t>
      </w:r>
      <w:r w:rsidR="006D2251">
        <w:rPr>
          <w:b/>
        </w:rPr>
        <w:t xml:space="preserve">Knife Collection; Whirlpool Upright Freezer; Kenmore Small Refrigerator;  Newer Kenmore Chest Freezer;  </w:t>
      </w:r>
      <w:r w:rsidR="00CE3DA1">
        <w:rPr>
          <w:b/>
        </w:rPr>
        <w:t>Plus more.</w:t>
      </w:r>
      <w:r w:rsidR="004E2CFB">
        <w:rPr>
          <w:b/>
        </w:rPr>
        <w:t xml:space="preserve"> </w:t>
      </w:r>
    </w:p>
    <w:p w:rsidR="003D73DA" w:rsidRDefault="0023236C" w:rsidP="0056228B">
      <w:pPr>
        <w:rPr>
          <w:b/>
          <w:i/>
        </w:rPr>
      </w:pPr>
      <w:r>
        <w:rPr>
          <w:b/>
          <w:sz w:val="28"/>
          <w:szCs w:val="28"/>
          <w:u w:val="single"/>
        </w:rPr>
        <w:t xml:space="preserve">GUN COLLECTION: </w:t>
      </w:r>
      <w:r>
        <w:rPr>
          <w:b/>
        </w:rPr>
        <w:t>Winchester 69 Bolt 22; Herrington-Richards 4-10</w:t>
      </w:r>
      <w:r w:rsidR="00E75853">
        <w:rPr>
          <w:b/>
        </w:rPr>
        <w:t>,</w:t>
      </w:r>
      <w:r>
        <w:rPr>
          <w:b/>
        </w:rPr>
        <w:t xml:space="preserve"> 44 </w:t>
      </w:r>
      <w:proofErr w:type="spellStart"/>
      <w:r>
        <w:rPr>
          <w:b/>
        </w:rPr>
        <w:t>Mag</w:t>
      </w:r>
      <w:proofErr w:type="spellEnd"/>
      <w:r>
        <w:rPr>
          <w:b/>
        </w:rPr>
        <w:t>; JC Higgons 12 ga. Pump; Union 12 ga. Single; H.R. 20 ga. Single; Savage 222 w/ scope; Westerfield 22 Single; Mossberg 500</w:t>
      </w:r>
      <w:r w:rsidR="00E75853">
        <w:rPr>
          <w:b/>
        </w:rPr>
        <w:t>,</w:t>
      </w:r>
      <w:r>
        <w:rPr>
          <w:b/>
        </w:rPr>
        <w:t xml:space="preserve"> 12 ga</w:t>
      </w:r>
      <w:r w:rsidR="00E75853">
        <w:rPr>
          <w:b/>
        </w:rPr>
        <w:t>.</w:t>
      </w:r>
      <w:r>
        <w:rPr>
          <w:b/>
        </w:rPr>
        <w:t xml:space="preserve"> pump; First-Alert Gun Safe. All State &amp; </w:t>
      </w:r>
      <w:r w:rsidR="00F04201">
        <w:rPr>
          <w:b/>
        </w:rPr>
        <w:t>National</w:t>
      </w:r>
      <w:r>
        <w:rPr>
          <w:b/>
        </w:rPr>
        <w:t xml:space="preserve"> Laws apply. Federal Gun dealer will handle all paperwork</w:t>
      </w:r>
      <w:r w:rsidRPr="003D73DA">
        <w:rPr>
          <w:b/>
          <w:i/>
        </w:rPr>
        <w:t xml:space="preserve">. </w:t>
      </w:r>
      <w:r w:rsidR="004E2CFB" w:rsidRPr="003D73DA">
        <w:rPr>
          <w:b/>
          <w:i/>
          <w:u w:val="single"/>
        </w:rPr>
        <w:t>TERMS:</w:t>
      </w:r>
      <w:r w:rsidR="004E2CFB" w:rsidRPr="003D73DA">
        <w:rPr>
          <w:b/>
          <w:i/>
        </w:rPr>
        <w:t xml:space="preserve"> Cash or check w/ picture ID. </w:t>
      </w:r>
    </w:p>
    <w:p w:rsidR="0056228B" w:rsidRDefault="004E2CFB" w:rsidP="0056228B">
      <w:pPr>
        <w:rPr>
          <w:b/>
          <w:i/>
        </w:rPr>
      </w:pPr>
      <w:r w:rsidRPr="003D73DA">
        <w:rPr>
          <w:b/>
          <w:u w:val="single"/>
        </w:rPr>
        <w:t>NOTE:</w:t>
      </w:r>
      <w:r w:rsidRPr="003D73DA">
        <w:rPr>
          <w:b/>
          <w:i/>
        </w:rPr>
        <w:t xml:space="preserve"> 3-4 Wagons full of extra clean items. Many pictures on websites. </w:t>
      </w:r>
      <w:r w:rsidR="003D73DA" w:rsidRPr="003D73DA">
        <w:rPr>
          <w:b/>
          <w:i/>
        </w:rPr>
        <w:t>Lunch Stand &amp; Porta-Pot on site. Call Auctioneer for information.</w:t>
      </w:r>
    </w:p>
    <w:p w:rsidR="005034C3" w:rsidRDefault="005034C3" w:rsidP="005034C3">
      <w:r w:rsidRPr="00BB0481">
        <w:rPr>
          <w:b/>
          <w:noProof/>
        </w:rPr>
        <w:pict>
          <v:group id="_x0000_s1026" style="position:absolute;margin-left:9.05pt;margin-top:8.95pt;width:221.65pt;height:76.25pt;z-index:251660288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5034C3" w:rsidRDefault="005034C3" w:rsidP="005034C3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  <w:r>
        <w:tab/>
      </w:r>
      <w:r>
        <w:tab/>
      </w:r>
      <w:r>
        <w:tab/>
        <w:t xml:space="preserve">                         </w:t>
      </w:r>
      <w:hyperlink r:id="rId5" w:history="1">
        <w:r w:rsidRPr="00816B8C">
          <w:rPr>
            <w:rStyle w:val="Hyperlink"/>
          </w:rPr>
          <w:t>www.Proauctionsllc.com</w:t>
        </w:r>
      </w:hyperlink>
      <w:r>
        <w:t xml:space="preserve">   </w:t>
      </w:r>
      <w:hyperlink r:id="rId6" w:history="1">
        <w:r w:rsidRPr="006B116A">
          <w:rPr>
            <w:rStyle w:val="Hyperlink"/>
          </w:rPr>
          <w:t>www.auctionzip.com</w:t>
        </w:r>
      </w:hyperlink>
      <w:r>
        <w:t xml:space="preserve">  </w:t>
      </w:r>
    </w:p>
    <w:p w:rsidR="005034C3" w:rsidRDefault="005034C3" w:rsidP="005034C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1AFC">
        <w:rPr>
          <w:b/>
        </w:rPr>
        <w:t>RICK GARNHART, AUCTIONEER</w:t>
      </w:r>
      <w:r w:rsidR="00BE3769">
        <w:rPr>
          <w:b/>
        </w:rPr>
        <w:t xml:space="preserve">  815-238-3044</w:t>
      </w:r>
    </w:p>
    <w:p w:rsidR="005034C3" w:rsidRDefault="005034C3" w:rsidP="005034C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German Valley, IL 61039</w:t>
      </w:r>
    </w:p>
    <w:p w:rsidR="005034C3" w:rsidRPr="00F31AFC" w:rsidRDefault="005034C3" w:rsidP="005034C3">
      <w:pPr>
        <w:rPr>
          <w:b/>
        </w:rPr>
      </w:pPr>
      <w:r w:rsidRPr="00F31A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815-238-3044</w:t>
      </w:r>
    </w:p>
    <w:p w:rsidR="005034C3" w:rsidRPr="00B36D1B" w:rsidRDefault="005034C3" w:rsidP="005034C3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IL Lic: 440000901     WI Lic: 2844-52</w:t>
      </w:r>
    </w:p>
    <w:p w:rsidR="005034C3" w:rsidRDefault="005034C3" w:rsidP="005034C3"/>
    <w:p w:rsidR="005034C3" w:rsidRPr="005C6A0F" w:rsidRDefault="005034C3" w:rsidP="005034C3">
      <w:pPr>
        <w:rPr>
          <w:b/>
          <w:sz w:val="28"/>
          <w:szCs w:val="28"/>
        </w:rPr>
      </w:pPr>
    </w:p>
    <w:p w:rsidR="005034C3" w:rsidRPr="003D73DA" w:rsidRDefault="005034C3" w:rsidP="0056228B">
      <w:pPr>
        <w:rPr>
          <w:b/>
          <w:i/>
        </w:rPr>
      </w:pPr>
    </w:p>
    <w:sectPr w:rsidR="005034C3" w:rsidRPr="003D73DA" w:rsidSect="0023236C"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56228B"/>
    <w:rsid w:val="0023236C"/>
    <w:rsid w:val="003D73DA"/>
    <w:rsid w:val="004A2F4B"/>
    <w:rsid w:val="004E2CFB"/>
    <w:rsid w:val="005034C3"/>
    <w:rsid w:val="0056228B"/>
    <w:rsid w:val="005C3C2F"/>
    <w:rsid w:val="006148B5"/>
    <w:rsid w:val="006D2251"/>
    <w:rsid w:val="008F59AD"/>
    <w:rsid w:val="00AF4DCB"/>
    <w:rsid w:val="00B57637"/>
    <w:rsid w:val="00BD7098"/>
    <w:rsid w:val="00BE3769"/>
    <w:rsid w:val="00CE3DA1"/>
    <w:rsid w:val="00E75853"/>
    <w:rsid w:val="00E83395"/>
    <w:rsid w:val="00F04201"/>
    <w:rsid w:val="00F5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28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28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28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28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2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2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28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28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28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28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28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28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28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228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28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28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28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28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28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6228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228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28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6228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6228B"/>
    <w:rPr>
      <w:b/>
      <w:bCs/>
    </w:rPr>
  </w:style>
  <w:style w:type="character" w:styleId="Emphasis">
    <w:name w:val="Emphasis"/>
    <w:basedOn w:val="DefaultParagraphFont"/>
    <w:uiPriority w:val="20"/>
    <w:qFormat/>
    <w:rsid w:val="0056228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6228B"/>
    <w:rPr>
      <w:szCs w:val="32"/>
    </w:rPr>
  </w:style>
  <w:style w:type="paragraph" w:styleId="ListParagraph">
    <w:name w:val="List Paragraph"/>
    <w:basedOn w:val="Normal"/>
    <w:uiPriority w:val="34"/>
    <w:qFormat/>
    <w:rsid w:val="005622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228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6228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8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8B"/>
    <w:rPr>
      <w:b/>
      <w:i/>
      <w:sz w:val="24"/>
    </w:rPr>
  </w:style>
  <w:style w:type="character" w:styleId="SubtleEmphasis">
    <w:name w:val="Subtle Emphasis"/>
    <w:uiPriority w:val="19"/>
    <w:qFormat/>
    <w:rsid w:val="0056228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6228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6228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6228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6228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28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03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zip.com" TargetMode="External"/><Relationship Id="rId5" Type="http://schemas.openxmlformats.org/officeDocument/2006/relationships/hyperlink" Target="http://www.Proauctionsll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LindaG</dc:creator>
  <cp:lastModifiedBy>LindaG</cp:lastModifiedBy>
  <cp:revision>18</cp:revision>
  <dcterms:created xsi:type="dcterms:W3CDTF">2026-05-01T19:18:00Z</dcterms:created>
  <dcterms:modified xsi:type="dcterms:W3CDTF">2026-05-02T23:05:00Z</dcterms:modified>
</cp:coreProperties>
</file>