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2C" w:rsidRDefault="003F662C" w:rsidP="00D354EB">
      <w:pPr>
        <w:jc w:val="center"/>
        <w:rPr>
          <w:b/>
          <w:sz w:val="96"/>
          <w:szCs w:val="96"/>
        </w:rPr>
      </w:pPr>
      <w:r w:rsidRPr="003F662C">
        <w:rPr>
          <w:b/>
          <w:sz w:val="96"/>
          <w:szCs w:val="96"/>
        </w:rPr>
        <w:t>FARM AUCTION</w:t>
      </w:r>
    </w:p>
    <w:p w:rsidR="003B6139" w:rsidRPr="003B6139" w:rsidRDefault="003B6139" w:rsidP="003B6139">
      <w:pPr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SAT.</w:t>
      </w:r>
      <w:proofErr w:type="gramEnd"/>
      <w:r>
        <w:rPr>
          <w:b/>
          <w:sz w:val="72"/>
          <w:szCs w:val="72"/>
        </w:rPr>
        <w:t xml:space="preserve"> </w:t>
      </w:r>
      <w:proofErr w:type="gramStart"/>
      <w:r>
        <w:rPr>
          <w:b/>
          <w:sz w:val="72"/>
          <w:szCs w:val="72"/>
        </w:rPr>
        <w:t>NOV.</w:t>
      </w:r>
      <w:proofErr w:type="gramEnd"/>
      <w:r>
        <w:rPr>
          <w:b/>
          <w:sz w:val="72"/>
          <w:szCs w:val="72"/>
        </w:rPr>
        <w:t xml:space="preserve"> 1                 10:</w:t>
      </w:r>
      <w:r w:rsidR="0089070C">
        <w:rPr>
          <w:b/>
          <w:sz w:val="72"/>
          <w:szCs w:val="72"/>
        </w:rPr>
        <w:t>0</w:t>
      </w:r>
      <w:r>
        <w:rPr>
          <w:b/>
          <w:sz w:val="72"/>
          <w:szCs w:val="72"/>
        </w:rPr>
        <w:t>0 AM</w:t>
      </w:r>
    </w:p>
    <w:p w:rsidR="003F662C" w:rsidRDefault="003F662C" w:rsidP="003F662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PAUL NESEMEYER ESTATE</w:t>
      </w:r>
    </w:p>
    <w:p w:rsidR="003F662C" w:rsidRDefault="003F662C" w:rsidP="003F662C">
      <w:pPr>
        <w:jc w:val="center"/>
        <w:rPr>
          <w:b/>
          <w:sz w:val="40"/>
          <w:szCs w:val="40"/>
        </w:rPr>
      </w:pPr>
      <w:r w:rsidRPr="003F662C">
        <w:rPr>
          <w:b/>
          <w:sz w:val="40"/>
          <w:szCs w:val="40"/>
        </w:rPr>
        <w:t>2996 E. MONTAGUE RD., BAILEYVILLE, IL</w:t>
      </w:r>
    </w:p>
    <w:p w:rsidR="003F662C" w:rsidRDefault="003F662C" w:rsidP="003F662C">
      <w:pPr>
        <w:rPr>
          <w:b/>
          <w:i/>
          <w:sz w:val="28"/>
          <w:szCs w:val="28"/>
        </w:rPr>
      </w:pPr>
      <w:r w:rsidRPr="003F662C">
        <w:rPr>
          <w:b/>
          <w:i/>
          <w:sz w:val="28"/>
          <w:szCs w:val="28"/>
          <w:u w:val="single"/>
        </w:rPr>
        <w:t>Location:</w:t>
      </w:r>
      <w:r>
        <w:rPr>
          <w:b/>
          <w:i/>
          <w:sz w:val="28"/>
          <w:szCs w:val="28"/>
        </w:rPr>
        <w:t xml:space="preserve"> </w:t>
      </w:r>
      <w:r w:rsidR="00AC73CE">
        <w:rPr>
          <w:b/>
          <w:i/>
          <w:sz w:val="28"/>
          <w:szCs w:val="28"/>
        </w:rPr>
        <w:t xml:space="preserve">South of Freeport, IL on Rt. 26 to Montague Rd, east 4 miles to farm or north of </w:t>
      </w:r>
      <w:proofErr w:type="spellStart"/>
      <w:r w:rsidR="00AC73CE">
        <w:rPr>
          <w:b/>
          <w:i/>
          <w:sz w:val="28"/>
          <w:szCs w:val="28"/>
        </w:rPr>
        <w:t>Forreston</w:t>
      </w:r>
      <w:proofErr w:type="spellEnd"/>
      <w:r w:rsidR="00AC73CE">
        <w:rPr>
          <w:b/>
          <w:i/>
          <w:sz w:val="28"/>
          <w:szCs w:val="28"/>
        </w:rPr>
        <w:t xml:space="preserve">, IL on Baileyville Rd. to Montague Rd, east 2 miles to farm. </w:t>
      </w:r>
    </w:p>
    <w:p w:rsidR="0059762D" w:rsidRDefault="0059762D" w:rsidP="003F662C">
      <w:pPr>
        <w:rPr>
          <w:b/>
        </w:rPr>
      </w:pPr>
      <w:r>
        <w:rPr>
          <w:b/>
          <w:sz w:val="28"/>
          <w:szCs w:val="28"/>
          <w:u w:val="single"/>
        </w:rPr>
        <w:t>FARM EQUIPMENT:</w:t>
      </w:r>
      <w:r>
        <w:rPr>
          <w:b/>
        </w:rPr>
        <w:t xml:space="preserve"> 2013 New Holland T4-105 Tractor w/ FWA, Deluxe Cab, Buddy seat, Pre-Def, 540 PTO, 3 pt, 4 hyd, CVH 665TL loader &amp; 7’ material bucket, only 210 actual hrs-pristine!! M.F. 135 Utility Tractor w/ 3 pt, turf tires, front wt bracket, wf, hyd, all orig. cond!</w:t>
      </w:r>
    </w:p>
    <w:p w:rsidR="0058714A" w:rsidRDefault="0058714A" w:rsidP="003F662C">
      <w:pPr>
        <w:rPr>
          <w:b/>
        </w:rPr>
      </w:pPr>
      <w:r>
        <w:rPr>
          <w:b/>
        </w:rPr>
        <w:t>2008 New Holland #T1510</w:t>
      </w:r>
      <w:r w:rsidR="00D354EB">
        <w:rPr>
          <w:b/>
        </w:rPr>
        <w:t>- m</w:t>
      </w:r>
      <w:r>
        <w:rPr>
          <w:b/>
        </w:rPr>
        <w:t xml:space="preserve"> 4x4 Tractor w/ 914A  mower deck, 3 speed, ROPS, 3 pt, 540 PTO, very low hrs, sharp! 2021 Cub Cadet #SLX54 Lawn Tractor w/ 54 Lawn Tractor w/ 54” deck, model XT2, like new cond; 2022 J.D. #XUV590M Gator w/ Roof, fold out front 4x4, only 208 miles! Bush Hog #BH72, 3 pt. Mower w/ front &amp; rear </w:t>
      </w:r>
      <w:r w:rsidR="00F57627">
        <w:rPr>
          <w:b/>
        </w:rPr>
        <w:t>Chains</w:t>
      </w:r>
      <w:r>
        <w:rPr>
          <w:b/>
        </w:rPr>
        <w:t>, like new cond! Bush Hog #M-72 Rear 3 pt. Tiller, very low use; 500 gal. Fuel Skid Tank w/ elec. Pump; 500 gal. Fuel Tank w/ Hand Pump; 3 Lawn Carts; 4’x5’ 2 wheel Trailer; Assort. Steel Post</w:t>
      </w:r>
      <w:r w:rsidR="008B3E5C">
        <w:rPr>
          <w:b/>
        </w:rPr>
        <w:t>s; Snow Fence ; Tractor Chains; N.H. Farm Toys.</w:t>
      </w:r>
    </w:p>
    <w:p w:rsidR="0088633C" w:rsidRDefault="0088633C" w:rsidP="003F662C">
      <w:pPr>
        <w:rPr>
          <w:b/>
        </w:rPr>
      </w:pPr>
      <w:r>
        <w:rPr>
          <w:b/>
          <w:sz w:val="28"/>
          <w:szCs w:val="28"/>
          <w:u w:val="single"/>
        </w:rPr>
        <w:t>SPECIAL NOTE</w:t>
      </w:r>
      <w:r w:rsidR="008B3E5C">
        <w:rPr>
          <w:b/>
          <w:sz w:val="28"/>
          <w:szCs w:val="28"/>
          <w:u w:val="single"/>
        </w:rPr>
        <w:t xml:space="preserve"> -</w:t>
      </w:r>
      <w:r>
        <w:rPr>
          <w:b/>
          <w:sz w:val="28"/>
          <w:szCs w:val="28"/>
          <w:u w:val="single"/>
        </w:rPr>
        <w:t xml:space="preserve"> </w:t>
      </w:r>
      <w:r w:rsidR="008B3E5C">
        <w:rPr>
          <w:b/>
        </w:rPr>
        <w:t xml:space="preserve">1 WAGON FULL OF LOCAL ADVERTISING ITEMS: Pfister Seed Corn Signs; Other Seed Corn Hats &amp; Gloves; Local Adver. Thermometers, Yardsticks, etc; Baileyville &amp; German Valley Items incl. </w:t>
      </w:r>
      <w:r w:rsidR="00F57627">
        <w:rPr>
          <w:b/>
        </w:rPr>
        <w:t>Calendars</w:t>
      </w:r>
      <w:r w:rsidR="008B3E5C">
        <w:rPr>
          <w:b/>
        </w:rPr>
        <w:t xml:space="preserve">, Pens &amp; Pencils, etc. </w:t>
      </w:r>
    </w:p>
    <w:p w:rsidR="00DD7C9E" w:rsidRDefault="00DD7C9E" w:rsidP="003F662C">
      <w:pPr>
        <w:rPr>
          <w:b/>
        </w:rPr>
      </w:pPr>
      <w:r>
        <w:rPr>
          <w:b/>
          <w:sz w:val="28"/>
          <w:szCs w:val="28"/>
          <w:u w:val="single"/>
        </w:rPr>
        <w:t xml:space="preserve">SHOP ITEMS </w:t>
      </w:r>
      <w:r>
        <w:rPr>
          <w:b/>
        </w:rPr>
        <w:t xml:space="preserve">(WAGON FULL TOOLS): Wagon Jack, 2 Port. Air Compressors; Ladders; 36” Bolt Cutter; Open &amp; Box end Wrenches; Sockets; Assort. Hand Tools; Gear Pullers; Rockwell Table Saw; Sears Table Saw; Band Saw; 40 Boxes Nuts &amp; Bolts; Craftsman Belt Sander; Forney 180 Welder; ½” Drill; Power Tools; </w:t>
      </w:r>
      <w:r w:rsidR="00AD74EE">
        <w:rPr>
          <w:b/>
        </w:rPr>
        <w:t>Assort. Log Chains; Assort. Plywood &amp; Lumber; 3 Wood Coon Traps.</w:t>
      </w:r>
    </w:p>
    <w:p w:rsidR="00094198" w:rsidRDefault="00094198" w:rsidP="003F662C">
      <w:pPr>
        <w:rPr>
          <w:b/>
        </w:rPr>
      </w:pPr>
      <w:r>
        <w:rPr>
          <w:b/>
          <w:sz w:val="28"/>
          <w:szCs w:val="28"/>
          <w:u w:val="single"/>
        </w:rPr>
        <w:t xml:space="preserve">HOUSEHOLD-ANTIQUE ITEMS: </w:t>
      </w:r>
      <w:r>
        <w:rPr>
          <w:b/>
        </w:rPr>
        <w:t xml:space="preserve"> 3 Pine Wash Benches; Small Woods Chest Freezer, good cond; Lg. </w:t>
      </w:r>
      <w:r w:rsidR="00F57627">
        <w:rPr>
          <w:b/>
        </w:rPr>
        <w:t>Whirlpool</w:t>
      </w:r>
      <w:r>
        <w:rPr>
          <w:b/>
        </w:rPr>
        <w:t xml:space="preserve"> Chest Freezer, good cond; 2 Maytag Wringer Washers; 6 metal Lawn Chairs, 1950’s; Steel wheel JD Bench; Milk Can; Archer Oil Cans; Caboose Stove; License </w:t>
      </w:r>
      <w:r w:rsidR="00F57627">
        <w:rPr>
          <w:b/>
        </w:rPr>
        <w:t>Plates</w:t>
      </w:r>
      <w:r>
        <w:rPr>
          <w:b/>
        </w:rPr>
        <w:t>; Child’s Wagon; Steel Wheel Garden Tiller; New Roll top Desk; China Cupboard; Coffee Table; Silverware Set &amp; Box; Buffet; Figurines; Costume Jewelry; Lincoln Douglas Plate; Life-Time Cookware; 2 Dinette Sets w/ Chairs; Indian Arrowhead; Picnic Table; Homemade Bird Houses; Plus other misc. items.</w:t>
      </w:r>
      <w:r w:rsidR="00A32696">
        <w:rPr>
          <w:b/>
        </w:rPr>
        <w:t xml:space="preserve"> </w:t>
      </w:r>
      <w:r w:rsidR="00A32696" w:rsidRPr="00CB27FA">
        <w:rPr>
          <w:b/>
          <w:i/>
          <w:u w:val="single"/>
        </w:rPr>
        <w:t>Note:</w:t>
      </w:r>
      <w:r w:rsidR="00A32696">
        <w:rPr>
          <w:b/>
        </w:rPr>
        <w:t xml:space="preserve"> </w:t>
      </w:r>
      <w:r w:rsidR="002027EF">
        <w:rPr>
          <w:b/>
        </w:rPr>
        <w:t xml:space="preserve">Extra clean Estate. Lg. Farm Machinery is excellent! Many unique small items!! </w:t>
      </w:r>
      <w:r w:rsidR="002027EF" w:rsidRPr="00CB27FA">
        <w:rPr>
          <w:b/>
          <w:i/>
          <w:u w:val="single"/>
        </w:rPr>
        <w:t>Terms:</w:t>
      </w:r>
      <w:r w:rsidR="002027EF">
        <w:rPr>
          <w:b/>
        </w:rPr>
        <w:t xml:space="preserve"> Cash or check w/ picture ID. Lunch Stand &amp; Porta Pot on grounds.</w:t>
      </w:r>
    </w:p>
    <w:p w:rsidR="00CB27FA" w:rsidRPr="006908BE" w:rsidRDefault="00916D4A" w:rsidP="003B6139">
      <w:pPr>
        <w:ind w:left="2160" w:firstLine="720"/>
      </w:pPr>
      <w:r w:rsidRPr="00916D4A">
        <w:rPr>
          <w:b/>
          <w:noProof/>
        </w:rPr>
        <w:pict>
          <v:group id="_x0000_s1026" style="position:absolute;left:0;text-align:left;margin-left:-5pt;margin-top:3.1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CB27FA" w:rsidRDefault="00CB27FA" w:rsidP="00CB27FA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3B6139">
        <w:t xml:space="preserve">                    </w:t>
      </w:r>
      <w:hyperlink r:id="rId5" w:history="1">
        <w:r w:rsidR="00CB27FA" w:rsidRPr="00816B8C">
          <w:rPr>
            <w:rStyle w:val="Hyperlink"/>
          </w:rPr>
          <w:t>www.Proauctionsllc.com</w:t>
        </w:r>
      </w:hyperlink>
      <w:r w:rsidR="00CB27FA">
        <w:t xml:space="preserve">   </w:t>
      </w:r>
      <w:hyperlink r:id="rId6" w:history="1">
        <w:r w:rsidR="00CB27FA" w:rsidRPr="006B116A">
          <w:rPr>
            <w:rStyle w:val="Hyperlink"/>
          </w:rPr>
          <w:t>www.auctionzip.com</w:t>
        </w:r>
      </w:hyperlink>
      <w:r w:rsidR="003B6139">
        <w:t xml:space="preserve">  </w:t>
      </w:r>
      <w:r w:rsidR="003B6139">
        <w:tab/>
      </w:r>
      <w:r w:rsidR="003B6139">
        <w:tab/>
      </w:r>
      <w:r w:rsidR="003B6139">
        <w:tab/>
        <w:t xml:space="preserve">             </w:t>
      </w:r>
      <w:r w:rsidR="00CB27FA" w:rsidRPr="00F31AFC">
        <w:rPr>
          <w:b/>
        </w:rPr>
        <w:t>RICK GARNHART, AUCTIONEER</w:t>
      </w:r>
    </w:p>
    <w:p w:rsidR="00CB27FA" w:rsidRDefault="00CB27FA" w:rsidP="00CB27F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CB27FA" w:rsidRPr="00F31AFC" w:rsidRDefault="00CB27FA" w:rsidP="00CB27FA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CB27FA" w:rsidRPr="00B36D1B" w:rsidRDefault="00CB27FA" w:rsidP="00CB27FA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CB27FA" w:rsidRPr="00094198" w:rsidRDefault="00CB27FA" w:rsidP="003F662C">
      <w:pPr>
        <w:rPr>
          <w:b/>
        </w:rPr>
      </w:pPr>
    </w:p>
    <w:sectPr w:rsidR="00CB27FA" w:rsidRPr="00094198" w:rsidSect="00CB27F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3F662C"/>
    <w:rsid w:val="0001494F"/>
    <w:rsid w:val="00094198"/>
    <w:rsid w:val="002027EF"/>
    <w:rsid w:val="00240D85"/>
    <w:rsid w:val="00326560"/>
    <w:rsid w:val="00366CDE"/>
    <w:rsid w:val="003B6139"/>
    <w:rsid w:val="003F662C"/>
    <w:rsid w:val="004B5784"/>
    <w:rsid w:val="0058714A"/>
    <w:rsid w:val="0059762D"/>
    <w:rsid w:val="0088633C"/>
    <w:rsid w:val="0089070C"/>
    <w:rsid w:val="008B3E5C"/>
    <w:rsid w:val="00916D4A"/>
    <w:rsid w:val="009D6C23"/>
    <w:rsid w:val="00A32696"/>
    <w:rsid w:val="00AA379A"/>
    <w:rsid w:val="00AC73CE"/>
    <w:rsid w:val="00AD74EE"/>
    <w:rsid w:val="00B01763"/>
    <w:rsid w:val="00C2078C"/>
    <w:rsid w:val="00CB27FA"/>
    <w:rsid w:val="00D354EB"/>
    <w:rsid w:val="00DD7C9E"/>
    <w:rsid w:val="00F5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3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1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1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1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1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1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1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1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1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1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1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61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1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1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1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1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1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B61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61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1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B61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B6139"/>
    <w:rPr>
      <w:b/>
      <w:bCs/>
    </w:rPr>
  </w:style>
  <w:style w:type="character" w:styleId="Emphasis">
    <w:name w:val="Emphasis"/>
    <w:basedOn w:val="DefaultParagraphFont"/>
    <w:uiPriority w:val="20"/>
    <w:qFormat/>
    <w:rsid w:val="003B61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B6139"/>
    <w:rPr>
      <w:szCs w:val="32"/>
    </w:rPr>
  </w:style>
  <w:style w:type="paragraph" w:styleId="ListParagraph">
    <w:name w:val="List Paragraph"/>
    <w:basedOn w:val="Normal"/>
    <w:uiPriority w:val="34"/>
    <w:qFormat/>
    <w:rsid w:val="003B61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1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B61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1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139"/>
    <w:rPr>
      <w:b/>
      <w:i/>
      <w:sz w:val="24"/>
    </w:rPr>
  </w:style>
  <w:style w:type="character" w:styleId="SubtleEmphasis">
    <w:name w:val="Subtle Emphasis"/>
    <w:uiPriority w:val="19"/>
    <w:qFormat/>
    <w:rsid w:val="003B61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B61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B61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B61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B61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13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B2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LindaG</dc:creator>
  <cp:lastModifiedBy>LindaG</cp:lastModifiedBy>
  <cp:revision>16</cp:revision>
  <cp:lastPrinted>2025-10-04T13:15:00Z</cp:lastPrinted>
  <dcterms:created xsi:type="dcterms:W3CDTF">2025-10-01T18:35:00Z</dcterms:created>
  <dcterms:modified xsi:type="dcterms:W3CDTF">2025-10-04T13:16:00Z</dcterms:modified>
</cp:coreProperties>
</file>