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82" w:rsidRPr="00441AE4" w:rsidRDefault="00441AE4" w:rsidP="00441AE4">
      <w:pPr>
        <w:jc w:val="center"/>
        <w:rPr>
          <w:b/>
          <w:sz w:val="52"/>
          <w:szCs w:val="52"/>
        </w:rPr>
      </w:pPr>
      <w:r w:rsidRPr="00441AE4">
        <w:rPr>
          <w:b/>
          <w:sz w:val="52"/>
          <w:szCs w:val="52"/>
        </w:rPr>
        <w:t>HUGE ANTIQUE TOOL &amp; SEED CORN ITEMS</w:t>
      </w:r>
    </w:p>
    <w:p w:rsidR="00441AE4" w:rsidRPr="00441AE4" w:rsidRDefault="00441AE4" w:rsidP="00441AE4">
      <w:pPr>
        <w:jc w:val="center"/>
        <w:rPr>
          <w:b/>
          <w:sz w:val="52"/>
          <w:szCs w:val="52"/>
        </w:rPr>
      </w:pPr>
      <w:r w:rsidRPr="00441AE4">
        <w:rPr>
          <w:b/>
          <w:sz w:val="52"/>
          <w:szCs w:val="52"/>
        </w:rPr>
        <w:t>AUCTION</w:t>
      </w:r>
    </w:p>
    <w:p w:rsidR="00441AE4" w:rsidRDefault="00441AE4" w:rsidP="00441AE4">
      <w:pPr>
        <w:rPr>
          <w:b/>
          <w:sz w:val="52"/>
          <w:szCs w:val="52"/>
        </w:rPr>
      </w:pPr>
      <w:proofErr w:type="gramStart"/>
      <w:r w:rsidRPr="00441AE4">
        <w:rPr>
          <w:b/>
          <w:sz w:val="52"/>
          <w:szCs w:val="52"/>
        </w:rPr>
        <w:t>SAT</w:t>
      </w:r>
      <w:r w:rsidR="009771D5">
        <w:rPr>
          <w:b/>
          <w:sz w:val="52"/>
          <w:szCs w:val="52"/>
        </w:rPr>
        <w:t>.</w:t>
      </w:r>
      <w:proofErr w:type="gramEnd"/>
      <w:r w:rsidRPr="00441AE4">
        <w:rPr>
          <w:b/>
          <w:sz w:val="52"/>
          <w:szCs w:val="52"/>
        </w:rPr>
        <w:t xml:space="preserve"> JUNE 7</w:t>
      </w:r>
      <w:r w:rsidRPr="00441AE4">
        <w:rPr>
          <w:b/>
          <w:sz w:val="52"/>
          <w:szCs w:val="52"/>
        </w:rPr>
        <w:tab/>
      </w:r>
      <w:r w:rsidRPr="00441AE4">
        <w:rPr>
          <w:b/>
          <w:sz w:val="52"/>
          <w:szCs w:val="52"/>
        </w:rPr>
        <w:tab/>
      </w:r>
      <w:r w:rsidRPr="00441AE4">
        <w:rPr>
          <w:b/>
          <w:sz w:val="52"/>
          <w:szCs w:val="52"/>
        </w:rPr>
        <w:tab/>
      </w:r>
      <w:r w:rsidRPr="00441AE4">
        <w:rPr>
          <w:b/>
          <w:sz w:val="52"/>
          <w:szCs w:val="52"/>
        </w:rPr>
        <w:tab/>
      </w:r>
      <w:r w:rsidRPr="00441AE4">
        <w:rPr>
          <w:b/>
          <w:sz w:val="52"/>
          <w:szCs w:val="52"/>
        </w:rPr>
        <w:tab/>
      </w:r>
      <w:r w:rsidRPr="00441AE4">
        <w:rPr>
          <w:b/>
          <w:sz w:val="52"/>
          <w:szCs w:val="52"/>
        </w:rPr>
        <w:tab/>
      </w:r>
      <w:r>
        <w:rPr>
          <w:b/>
          <w:sz w:val="52"/>
          <w:szCs w:val="52"/>
        </w:rPr>
        <w:t xml:space="preserve">  </w:t>
      </w:r>
      <w:r w:rsidRPr="00441AE4">
        <w:rPr>
          <w:b/>
          <w:sz w:val="52"/>
          <w:szCs w:val="52"/>
        </w:rPr>
        <w:t>10:00 A.M.!</w:t>
      </w:r>
    </w:p>
    <w:p w:rsidR="00441AE4" w:rsidRPr="003D4CC8" w:rsidRDefault="00441AE4" w:rsidP="00441AE4">
      <w:pPr>
        <w:jc w:val="center"/>
        <w:rPr>
          <w:b/>
          <w:sz w:val="52"/>
          <w:szCs w:val="52"/>
        </w:rPr>
      </w:pPr>
      <w:r w:rsidRPr="003D4CC8">
        <w:rPr>
          <w:b/>
          <w:sz w:val="52"/>
          <w:szCs w:val="52"/>
        </w:rPr>
        <w:t>“PAUL DEETS ESTATE”, MILLEDGEVILLE, IL</w:t>
      </w:r>
    </w:p>
    <w:p w:rsidR="002C6A41" w:rsidRPr="003D4CC8" w:rsidRDefault="002C6A41" w:rsidP="002C6A41">
      <w:pPr>
        <w:jc w:val="center"/>
        <w:rPr>
          <w:b/>
          <w:sz w:val="48"/>
          <w:szCs w:val="48"/>
        </w:rPr>
      </w:pPr>
      <w:r w:rsidRPr="003D4CC8">
        <w:rPr>
          <w:b/>
          <w:sz w:val="48"/>
          <w:szCs w:val="48"/>
        </w:rPr>
        <w:t>JANE ADDAMS COMMUNITY CENTER</w:t>
      </w:r>
    </w:p>
    <w:p w:rsidR="002C6A41" w:rsidRDefault="002C6A41" w:rsidP="002C6A41">
      <w:pPr>
        <w:jc w:val="center"/>
        <w:rPr>
          <w:b/>
          <w:sz w:val="44"/>
          <w:szCs w:val="44"/>
        </w:rPr>
      </w:pPr>
      <w:r w:rsidRPr="00FC31AA">
        <w:rPr>
          <w:b/>
          <w:sz w:val="44"/>
          <w:szCs w:val="44"/>
        </w:rPr>
        <w:t>430 W. WASHINGTON ST., CE</w:t>
      </w:r>
      <w:r>
        <w:rPr>
          <w:b/>
          <w:sz w:val="44"/>
          <w:szCs w:val="44"/>
        </w:rPr>
        <w:t>DARVILLE, IL</w:t>
      </w:r>
    </w:p>
    <w:p w:rsidR="00441AE4" w:rsidRDefault="005C4613" w:rsidP="005C4613">
      <w:pPr>
        <w:rPr>
          <w:b/>
          <w:sz w:val="32"/>
          <w:szCs w:val="32"/>
          <w:u w:val="single"/>
        </w:rPr>
      </w:pPr>
      <w:r w:rsidRPr="005C4613">
        <w:rPr>
          <w:b/>
          <w:sz w:val="32"/>
          <w:szCs w:val="32"/>
          <w:u w:val="single"/>
        </w:rPr>
        <w:t xml:space="preserve">UNUSUAL OFFERING </w:t>
      </w:r>
      <w:r w:rsidR="00E06B8E">
        <w:rPr>
          <w:b/>
          <w:sz w:val="32"/>
          <w:szCs w:val="32"/>
          <w:u w:val="single"/>
        </w:rPr>
        <w:t xml:space="preserve">OF </w:t>
      </w:r>
      <w:r w:rsidRPr="005C4613">
        <w:rPr>
          <w:b/>
          <w:sz w:val="32"/>
          <w:szCs w:val="32"/>
          <w:u w:val="single"/>
        </w:rPr>
        <w:t>1,000+ ANTIQUE CAST IRON FARM IMPLEMENTS &amp; SHOP TOOLS (ALL POLISHED, MANY RARE</w:t>
      </w:r>
      <w:r w:rsidR="00E06B8E">
        <w:rPr>
          <w:b/>
          <w:sz w:val="32"/>
          <w:szCs w:val="32"/>
          <w:u w:val="single"/>
        </w:rPr>
        <w:t xml:space="preserve"> &amp; W/ EMBOSSED NAMES!) FOLLOWING IS A VERY SMALL LIST OF THIS 70 YR. COLLECTION.</w:t>
      </w:r>
    </w:p>
    <w:p w:rsidR="006A6A73" w:rsidRDefault="006A6A73" w:rsidP="005C4613">
      <w:pPr>
        <w:rPr>
          <w:b/>
        </w:rPr>
      </w:pPr>
      <w:r>
        <w:rPr>
          <w:b/>
          <w:sz w:val="28"/>
          <w:szCs w:val="28"/>
          <w:u w:val="single"/>
        </w:rPr>
        <w:t xml:space="preserve">FARM RELATED ANTIQUE ITEMS: </w:t>
      </w:r>
      <w:r>
        <w:rPr>
          <w:b/>
        </w:rPr>
        <w:t>ASSORTED PULLEYS; 50+ HAMMERS &amp; MAULS; WOOD BITS &amp; BRA</w:t>
      </w:r>
      <w:r w:rsidR="00E97098">
        <w:rPr>
          <w:b/>
        </w:rPr>
        <w:t>CE</w:t>
      </w:r>
      <w:r>
        <w:rPr>
          <w:b/>
        </w:rPr>
        <w:t>; CHEESE BOXES; JD WATER PUMP; CIGAR BOXES; FORKS, SHOVESL, RAKES; WOOD PLANES; OIL CAN COLLECTION; TOBACCO TINS; HARNESS ITEMS; AXE COLLECTION; HAND OPERATED FORGE; DRAW KNIVES; 75+ MT</w:t>
      </w:r>
      <w:r w:rsidR="003D44AA">
        <w:rPr>
          <w:b/>
        </w:rPr>
        <w:t>D</w:t>
      </w:r>
      <w:r>
        <w:rPr>
          <w:b/>
        </w:rPr>
        <w:t>. TOOLS ON PEGBOARD; BRASS SCALE; BRASS SCALE BEAM</w:t>
      </w:r>
      <w:proofErr w:type="gramStart"/>
      <w:r>
        <w:rPr>
          <w:b/>
        </w:rPr>
        <w:t>;</w:t>
      </w:r>
      <w:r w:rsidR="003D44AA">
        <w:rPr>
          <w:b/>
        </w:rPr>
        <w:t>G</w:t>
      </w:r>
      <w:proofErr w:type="gramEnd"/>
      <w:r>
        <w:rPr>
          <w:b/>
        </w:rPr>
        <w:t xml:space="preserve"> ILBERT CHILDS TOOL BOX; 7 DEKALB DINNER PLATES; LG. MT</w:t>
      </w:r>
      <w:r w:rsidR="003D44AA">
        <w:rPr>
          <w:b/>
        </w:rPr>
        <w:t>D</w:t>
      </w:r>
      <w:r>
        <w:rPr>
          <w:b/>
        </w:rPr>
        <w:t xml:space="preserve">. PENCIL COLLECTION; EGG BASKETS; MINIATURE TOOLS; APPLE PEALER; JD TOOL </w:t>
      </w:r>
      <w:r w:rsidR="003D44AA">
        <w:rPr>
          <w:b/>
        </w:rPr>
        <w:t>B</w:t>
      </w:r>
      <w:r>
        <w:rPr>
          <w:b/>
        </w:rPr>
        <w:t>OX; PENCIL COLLECTION MT</w:t>
      </w:r>
      <w:r w:rsidR="003D44AA">
        <w:rPr>
          <w:b/>
        </w:rPr>
        <w:t>D</w:t>
      </w:r>
      <w:r>
        <w:rPr>
          <w:b/>
        </w:rPr>
        <w:t>. ON BOARD; SILO WRENCHES; PLUS MORE OLD TOOLS.</w:t>
      </w:r>
    </w:p>
    <w:p w:rsidR="000F451D" w:rsidRDefault="000F451D" w:rsidP="005C4613">
      <w:pPr>
        <w:rPr>
          <w:b/>
        </w:rPr>
      </w:pPr>
    </w:p>
    <w:p w:rsidR="000F451D" w:rsidRDefault="000F451D" w:rsidP="005C4613">
      <w:pPr>
        <w:rPr>
          <w:b/>
        </w:rPr>
      </w:pPr>
      <w:r w:rsidRPr="000F451D">
        <w:rPr>
          <w:b/>
          <w:sz w:val="28"/>
          <w:szCs w:val="28"/>
          <w:u w:val="single"/>
        </w:rPr>
        <w:t>SEED CORN RELATED ITEMS:</w:t>
      </w:r>
      <w:r>
        <w:rPr>
          <w:b/>
          <w:sz w:val="28"/>
          <w:szCs w:val="28"/>
          <w:u w:val="single"/>
        </w:rPr>
        <w:t xml:space="preserve"> </w:t>
      </w:r>
      <w:r w:rsidRPr="008075C3">
        <w:rPr>
          <w:b/>
        </w:rPr>
        <w:t xml:space="preserve">4’X6’ SEED CORN DRYER RACK; SEED CORN DRYERS; CORN PLANTER STAKES; </w:t>
      </w:r>
      <w:r w:rsidR="009212BB" w:rsidRPr="008075C3">
        <w:rPr>
          <w:b/>
        </w:rPr>
        <w:t>5 HAND CORN SHELLERS; 2 HOLE CORN CUTTER; 200+ CAST IRON CORN PLANTER PLATES; JD #1 HAND SHELLER; 100+ HOOKS, PEGS, &amp; HAND EAR CORN PICKER ITEMS; TIN SIGN</w:t>
      </w:r>
      <w:r w:rsidR="00922982">
        <w:rPr>
          <w:b/>
        </w:rPr>
        <w:t>S</w:t>
      </w:r>
      <w:r w:rsidR="009212BB" w:rsidRPr="008075C3">
        <w:rPr>
          <w:b/>
        </w:rPr>
        <w:t>; BLACKHAWK SEED CO. POLO LICENSE TOPPER; GOLDEN HARVEST JARS; 100+ SEED CORN PLASTIC ADV. BAGS; PLANTER LIDS: JD, OLIVER, CASE, BLACKHAWK, COOP, BRADLEY, MANSEUR; 37 SAMPLE SEED CORN BAGS: DEKALB, PIONEER, RENK, FUNKS;</w:t>
      </w:r>
      <w:r w:rsidR="008075C3" w:rsidRPr="008075C3">
        <w:rPr>
          <w:b/>
        </w:rPr>
        <w:t xml:space="preserve"> SEED CORN PITH HELMET; HAT COLLECTION; 1,000+ SEED CORN POCKET BOOKS; STOCK YARDS ADV. ITEMS; CAST IRON PLANTER BOX LIDS: IHC, DEERE, FORD, HAYS, GALE, BLACKHAWK; CAST IRON ADV: MOLINE PLOW, MAYTAG, STERLING, J.I. CASE; YARDSTICK COLLECTION; PLUS MORE TO BE UNPACKED.</w:t>
      </w:r>
    </w:p>
    <w:p w:rsidR="009771D5" w:rsidRDefault="009771D5" w:rsidP="009771D5">
      <w:pPr>
        <w:rPr>
          <w:b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proofErr w:type="gramStart"/>
      <w:r>
        <w:rPr>
          <w:b/>
          <w:i/>
        </w:rPr>
        <w:t>Preview Friday 10-Noon.</w:t>
      </w:r>
      <w:proofErr w:type="gramEnd"/>
      <w:r>
        <w:rPr>
          <w:b/>
          <w:i/>
        </w:rPr>
        <w:t xml:space="preserve"> Auction held inside with seating, </w:t>
      </w:r>
      <w:proofErr w:type="gramStart"/>
      <w:r>
        <w:rPr>
          <w:b/>
          <w:i/>
        </w:rPr>
        <w:t>lunch  &amp;</w:t>
      </w:r>
      <w:proofErr w:type="gramEnd"/>
      <w:r>
        <w:rPr>
          <w:b/>
          <w:i/>
        </w:rPr>
        <w:t xml:space="preserve"> restrooms. </w:t>
      </w:r>
      <w:r w:rsidRPr="00F31AFC">
        <w:rPr>
          <w:b/>
        </w:rPr>
        <w:t>Check website</w:t>
      </w:r>
      <w:r>
        <w:rPr>
          <w:b/>
        </w:rPr>
        <w:t>s</w:t>
      </w:r>
      <w:r w:rsidRPr="00F31AFC">
        <w:rPr>
          <w:b/>
        </w:rPr>
        <w:t xml:space="preserve"> for many pictures. </w:t>
      </w:r>
      <w:r>
        <w:rPr>
          <w:b/>
        </w:rPr>
        <w:t xml:space="preserve">      </w:t>
      </w:r>
    </w:p>
    <w:p w:rsidR="009771D5" w:rsidRDefault="009771D5" w:rsidP="009771D5">
      <w:r w:rsidRPr="00EA6E6D">
        <w:rPr>
          <w:b/>
          <w:noProof/>
        </w:rPr>
        <w:pict>
          <v:group id="_x0000_s1026" style="position:absolute;margin-left:.4pt;margin-top:13.15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9771D5" w:rsidRDefault="009771D5" w:rsidP="009771D5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>
        <w:rPr>
          <w:b/>
        </w:rPr>
        <w:t xml:space="preserve">                                           </w:t>
      </w:r>
      <w:hyperlink r:id="rId5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6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7" w:history="1">
        <w:r w:rsidRPr="00D67CAA">
          <w:rPr>
            <w:rStyle w:val="Hyperlink"/>
          </w:rPr>
          <w:t>www.auctionlook.com</w:t>
        </w:r>
      </w:hyperlink>
    </w:p>
    <w:p w:rsidR="009771D5" w:rsidRDefault="009771D5" w:rsidP="009771D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AFC">
        <w:rPr>
          <w:b/>
        </w:rPr>
        <w:t>RICK GARNHART, AUCTIONEER</w:t>
      </w:r>
    </w:p>
    <w:p w:rsidR="009771D5" w:rsidRDefault="009771D5" w:rsidP="009771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9771D5" w:rsidRPr="00F31AFC" w:rsidRDefault="009771D5" w:rsidP="009771D5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9771D5" w:rsidRPr="00B36D1B" w:rsidRDefault="009771D5" w:rsidP="009771D5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9771D5" w:rsidRDefault="009771D5" w:rsidP="009771D5"/>
    <w:p w:rsidR="009771D5" w:rsidRPr="00082A71" w:rsidRDefault="009771D5" w:rsidP="009771D5">
      <w:pPr>
        <w:rPr>
          <w:b/>
        </w:rPr>
      </w:pPr>
    </w:p>
    <w:p w:rsidR="009771D5" w:rsidRDefault="009771D5" w:rsidP="005C4613">
      <w:pPr>
        <w:rPr>
          <w:b/>
        </w:rPr>
      </w:pPr>
    </w:p>
    <w:sectPr w:rsidR="009771D5" w:rsidSect="00785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>
    <w:useFELayout/>
  </w:compat>
  <w:rsids>
    <w:rsidRoot w:val="00441AE4"/>
    <w:rsid w:val="00011D40"/>
    <w:rsid w:val="000F451D"/>
    <w:rsid w:val="002C6A41"/>
    <w:rsid w:val="003D44AA"/>
    <w:rsid w:val="003D4CC8"/>
    <w:rsid w:val="00441AE4"/>
    <w:rsid w:val="005C4613"/>
    <w:rsid w:val="006A6A73"/>
    <w:rsid w:val="00785882"/>
    <w:rsid w:val="008075C3"/>
    <w:rsid w:val="009212BB"/>
    <w:rsid w:val="00922982"/>
    <w:rsid w:val="009771D5"/>
    <w:rsid w:val="00E06B8E"/>
    <w:rsid w:val="00E9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E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A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A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A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A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A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A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A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A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A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A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A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A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41AE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AE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AE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AE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AE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AE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41A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41A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A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41AE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41AE4"/>
    <w:rPr>
      <w:b/>
      <w:bCs/>
    </w:rPr>
  </w:style>
  <w:style w:type="character" w:styleId="Emphasis">
    <w:name w:val="Emphasis"/>
    <w:basedOn w:val="DefaultParagraphFont"/>
    <w:uiPriority w:val="20"/>
    <w:qFormat/>
    <w:rsid w:val="00441AE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41AE4"/>
    <w:rPr>
      <w:szCs w:val="32"/>
    </w:rPr>
  </w:style>
  <w:style w:type="paragraph" w:styleId="ListParagraph">
    <w:name w:val="List Paragraph"/>
    <w:basedOn w:val="Normal"/>
    <w:uiPriority w:val="34"/>
    <w:qFormat/>
    <w:rsid w:val="00441A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1AE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41AE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A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AE4"/>
    <w:rPr>
      <w:b/>
      <w:i/>
      <w:sz w:val="24"/>
    </w:rPr>
  </w:style>
  <w:style w:type="character" w:styleId="SubtleEmphasis">
    <w:name w:val="Subtle Emphasis"/>
    <w:uiPriority w:val="19"/>
    <w:qFormat/>
    <w:rsid w:val="00441AE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41AE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41AE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41AE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41AE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1AE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771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uction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zip.com" TargetMode="External"/><Relationship Id="rId5" Type="http://schemas.openxmlformats.org/officeDocument/2006/relationships/hyperlink" Target="http://www.Proauctionsllc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</dc:creator>
  <cp:lastModifiedBy>LindaG</cp:lastModifiedBy>
  <cp:revision>13</cp:revision>
  <cp:lastPrinted>2025-05-04T13:59:00Z</cp:lastPrinted>
  <dcterms:created xsi:type="dcterms:W3CDTF">2025-05-04T11:44:00Z</dcterms:created>
  <dcterms:modified xsi:type="dcterms:W3CDTF">2025-05-04T14:03:00Z</dcterms:modified>
</cp:coreProperties>
</file>