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367AA8" w:rsidP="00367AA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HUGE FARM TOY AUCTION</w:t>
      </w:r>
    </w:p>
    <w:p w:rsidR="00367AA8" w:rsidRDefault="00367AA8" w:rsidP="00367AA8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FEB.</w:t>
      </w:r>
      <w:proofErr w:type="gramEnd"/>
      <w:r>
        <w:rPr>
          <w:b/>
          <w:sz w:val="56"/>
          <w:szCs w:val="56"/>
        </w:rPr>
        <w:t xml:space="preserve"> 11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 xml:space="preserve">      9:30 A.M.!</w:t>
      </w:r>
    </w:p>
    <w:p w:rsidR="00367AA8" w:rsidRDefault="00367AA8" w:rsidP="00367A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(STORM DATE: SUN. </w:t>
      </w:r>
      <w:proofErr w:type="gramStart"/>
      <w:r>
        <w:rPr>
          <w:b/>
          <w:sz w:val="36"/>
          <w:szCs w:val="36"/>
        </w:rPr>
        <w:t>FEB.</w:t>
      </w:r>
      <w:proofErr w:type="gramEnd"/>
      <w:r>
        <w:rPr>
          <w:b/>
          <w:sz w:val="36"/>
          <w:szCs w:val="36"/>
        </w:rPr>
        <w:t xml:space="preserve"> 12)</w:t>
      </w:r>
    </w:p>
    <w:p w:rsidR="00BA208F" w:rsidRPr="00F31AFC" w:rsidRDefault="00BA208F" w:rsidP="00BA208F">
      <w:pPr>
        <w:jc w:val="center"/>
        <w:rPr>
          <w:b/>
          <w:sz w:val="40"/>
          <w:szCs w:val="40"/>
        </w:rPr>
      </w:pPr>
      <w:r w:rsidRPr="00F31AFC">
        <w:rPr>
          <w:b/>
          <w:sz w:val="40"/>
          <w:szCs w:val="40"/>
        </w:rPr>
        <w:t>JANE ADDAMS COMMUNITY CENTER</w:t>
      </w:r>
    </w:p>
    <w:p w:rsidR="00BA208F" w:rsidRDefault="00BA208F" w:rsidP="00BA208F">
      <w:pPr>
        <w:jc w:val="center"/>
        <w:rPr>
          <w:b/>
          <w:sz w:val="36"/>
          <w:szCs w:val="36"/>
        </w:rPr>
      </w:pPr>
      <w:r w:rsidRPr="00F31AFC">
        <w:rPr>
          <w:b/>
          <w:sz w:val="32"/>
          <w:szCs w:val="32"/>
        </w:rPr>
        <w:t>430 Washington St., Cedarville, IL 61013</w:t>
      </w:r>
    </w:p>
    <w:p w:rsidR="00367AA8" w:rsidRPr="00BA208F" w:rsidRDefault="00367AA8" w:rsidP="00BA208F">
      <w:pPr>
        <w:rPr>
          <w:b/>
          <w:sz w:val="36"/>
          <w:szCs w:val="36"/>
          <w:u w:val="single"/>
        </w:rPr>
      </w:pPr>
      <w:r w:rsidRPr="00BA208F">
        <w:rPr>
          <w:b/>
          <w:sz w:val="36"/>
          <w:szCs w:val="36"/>
          <w:u w:val="single"/>
        </w:rPr>
        <w:t>DAN NELSON COLLECTION – POLO, IL</w:t>
      </w:r>
    </w:p>
    <w:p w:rsidR="00367AA8" w:rsidRPr="00BA208F" w:rsidRDefault="00367AA8" w:rsidP="00367AA8">
      <w:pPr>
        <w:rPr>
          <w:b/>
          <w:sz w:val="48"/>
          <w:szCs w:val="48"/>
          <w:u w:val="single"/>
        </w:rPr>
      </w:pPr>
      <w:r w:rsidRPr="00BA208F">
        <w:rPr>
          <w:b/>
          <w:sz w:val="48"/>
          <w:szCs w:val="48"/>
          <w:u w:val="single"/>
        </w:rPr>
        <w:t>600+ TOYS:</w:t>
      </w:r>
    </w:p>
    <w:p w:rsidR="00BB65CD" w:rsidRDefault="00367AA8" w:rsidP="00367AA8">
      <w:pPr>
        <w:rPr>
          <w:b/>
        </w:rPr>
      </w:pPr>
      <w:r>
        <w:rPr>
          <w:b/>
          <w:sz w:val="28"/>
          <w:szCs w:val="28"/>
          <w:u w:val="single"/>
        </w:rPr>
        <w:t xml:space="preserve">SPECIAL ITEMS: </w:t>
      </w:r>
      <w:r>
        <w:rPr>
          <w:b/>
        </w:rPr>
        <w:t xml:space="preserve">Farmall Super M Pedal Tractor; IH Red Power 10’ Banner featuring 5088 Tractor; </w:t>
      </w:r>
      <w:r w:rsidR="00BB65CD">
        <w:rPr>
          <w:b/>
        </w:rPr>
        <w:t>Ford 1/8</w:t>
      </w:r>
      <w:r w:rsidR="00BB65CD" w:rsidRPr="00BB65CD">
        <w:rPr>
          <w:b/>
          <w:vertAlign w:val="superscript"/>
        </w:rPr>
        <w:t>th</w:t>
      </w:r>
      <w:r w:rsidR="00BB65CD">
        <w:rPr>
          <w:b/>
        </w:rPr>
        <w:t xml:space="preserve"> Tractor &amp; Wagon.</w:t>
      </w:r>
    </w:p>
    <w:p w:rsidR="00BB65CD" w:rsidRDefault="00BB65CD" w:rsidP="00367AA8">
      <w:pPr>
        <w:rPr>
          <w:b/>
        </w:rPr>
      </w:pPr>
      <w:r w:rsidRPr="00BB65CD">
        <w:rPr>
          <w:b/>
          <w:sz w:val="28"/>
          <w:szCs w:val="28"/>
          <w:u w:val="single"/>
        </w:rPr>
        <w:t>JD</w:t>
      </w:r>
      <w:r>
        <w:rPr>
          <w:b/>
          <w:u w:val="single"/>
        </w:rPr>
        <w:t>:</w:t>
      </w:r>
      <w:r>
        <w:rPr>
          <w:b/>
        </w:rPr>
        <w:t xml:space="preserve"> 9300T 4x4, 5020, 4850 FWA, 8650, 5010, 8400, 4955, 70 Precision, 730, 720 HC, B w/ umbrella, 12 Combine, JD GP, 8760 4x4, 9610 Combine, 4010, 630 LP, 4020 </w:t>
      </w:r>
      <w:r w:rsidR="00447899">
        <w:rPr>
          <w:b/>
        </w:rPr>
        <w:t>w</w:t>
      </w:r>
      <w:r>
        <w:rPr>
          <w:b/>
        </w:rPr>
        <w:t xml:space="preserve">/ 3 pt, 8020, 4450, 4020 </w:t>
      </w:r>
      <w:r w:rsidR="00447899">
        <w:rPr>
          <w:b/>
        </w:rPr>
        <w:t>w</w:t>
      </w:r>
      <w:r>
        <w:rPr>
          <w:b/>
        </w:rPr>
        <w:t xml:space="preserve">/ duals, 50-520 Set, 2640 FD, LA w/ Mower, Plus 30+ JD Implements &amp; assort. </w:t>
      </w:r>
    </w:p>
    <w:p w:rsidR="00BB65CD" w:rsidRDefault="00BB65CD" w:rsidP="00367AA8">
      <w:pPr>
        <w:rPr>
          <w:b/>
        </w:rPr>
      </w:pPr>
      <w:proofErr w:type="gramStart"/>
      <w:r>
        <w:rPr>
          <w:b/>
        </w:rPr>
        <w:t>JD Toys.</w:t>
      </w:r>
      <w:proofErr w:type="gramEnd"/>
      <w:r>
        <w:rPr>
          <w:b/>
        </w:rPr>
        <w:t xml:space="preserve"> </w:t>
      </w:r>
      <w:r w:rsidRPr="00BB65CD">
        <w:rPr>
          <w:b/>
          <w:sz w:val="28"/>
          <w:szCs w:val="28"/>
          <w:u w:val="single"/>
        </w:rPr>
        <w:t>IH</w:t>
      </w:r>
      <w:r>
        <w:rPr>
          <w:b/>
          <w:sz w:val="28"/>
          <w:szCs w:val="28"/>
          <w:u w:val="single"/>
        </w:rPr>
        <w:t>C:</w:t>
      </w:r>
      <w:r>
        <w:rPr>
          <w:b/>
          <w:sz w:val="28"/>
          <w:szCs w:val="28"/>
        </w:rPr>
        <w:t xml:space="preserve"> </w:t>
      </w:r>
      <w:r w:rsidRPr="00BB65CD">
        <w:rPr>
          <w:b/>
        </w:rPr>
        <w:t>1566, 1256, SH, IH Max 5,000,000</w:t>
      </w:r>
      <w:r>
        <w:rPr>
          <w:b/>
        </w:rPr>
        <w:t xml:space="preserve">, 856, IH </w:t>
      </w:r>
      <w:proofErr w:type="spellStart"/>
      <w:r>
        <w:rPr>
          <w:b/>
        </w:rPr>
        <w:t>Mag</w:t>
      </w:r>
      <w:proofErr w:type="spellEnd"/>
      <w:r>
        <w:rPr>
          <w:b/>
        </w:rPr>
        <w:t xml:space="preserve">, 460 Orchard, 1086, 1468, 1066 </w:t>
      </w:r>
    </w:p>
    <w:p w:rsidR="00447899" w:rsidRDefault="00BB65CD" w:rsidP="00367AA8">
      <w:pPr>
        <w:rPr>
          <w:b/>
        </w:rPr>
      </w:pPr>
      <w:r>
        <w:rPr>
          <w:b/>
        </w:rPr>
        <w:t xml:space="preserve">Special Ed, 826 </w:t>
      </w:r>
      <w:proofErr w:type="spellStart"/>
      <w:r>
        <w:rPr>
          <w:b/>
        </w:rPr>
        <w:t>Rops</w:t>
      </w:r>
      <w:proofErr w:type="spellEnd"/>
      <w:r>
        <w:rPr>
          <w:b/>
        </w:rPr>
        <w:t>, 1586, 544, 504, T340 Crawler, 2-3588</w:t>
      </w:r>
      <w:r w:rsidR="00447899">
        <w:rPr>
          <w:b/>
        </w:rPr>
        <w:t xml:space="preserve">, </w:t>
      </w:r>
      <w:r>
        <w:rPr>
          <w:b/>
        </w:rPr>
        <w:t xml:space="preserve">2+2, 460 Precision, 520 Precision, 1456, 886, 1456 Gold, 5288, 4994, Plus other Assort. </w:t>
      </w:r>
      <w:proofErr w:type="gramStart"/>
      <w:r>
        <w:rPr>
          <w:b/>
        </w:rPr>
        <w:t>IHC Implements.</w:t>
      </w:r>
      <w:proofErr w:type="gramEnd"/>
      <w:r>
        <w:rPr>
          <w:b/>
        </w:rPr>
        <w:t xml:space="preserve">  </w:t>
      </w:r>
      <w:r>
        <w:rPr>
          <w:b/>
          <w:sz w:val="28"/>
          <w:szCs w:val="28"/>
          <w:u w:val="single"/>
        </w:rPr>
        <w:t>OTHER:</w:t>
      </w:r>
      <w:r>
        <w:rPr>
          <w:b/>
        </w:rPr>
        <w:t xml:space="preserve"> Ford 9N 50</w:t>
      </w:r>
      <w:r w:rsidRPr="00BB65CD">
        <w:rPr>
          <w:b/>
          <w:vertAlign w:val="superscript"/>
        </w:rPr>
        <w:t>th</w:t>
      </w:r>
      <w:r>
        <w:rPr>
          <w:b/>
        </w:rPr>
        <w:t xml:space="preserve"> Anniv; 25+ Assort. Pickup Truck Banks; Danbury Mint Plates; Boone County Fair Buggy;</w:t>
      </w:r>
    </w:p>
    <w:p w:rsidR="00447899" w:rsidRDefault="00BB65CD" w:rsidP="00367AA8">
      <w:pPr>
        <w:rPr>
          <w:b/>
        </w:rPr>
      </w:pPr>
      <w:r>
        <w:rPr>
          <w:b/>
        </w:rPr>
        <w:t xml:space="preserve"> Oliver 88; 6 Pc. Hubley-MH; Oliver S-77 Puller, Louisville; MF; Fox Fire; New Holland TR Combine; True Scale; JD Pocket Knives; MF 8680 Combine</w:t>
      </w:r>
      <w:r w:rsidR="00EB0879">
        <w:rPr>
          <w:b/>
        </w:rPr>
        <w:t>; CIH Historical Sets; Airplane Banks; Assort. Belt Buckles; Ford Big Blue; 6 Pace Setter Decanters w/ boxes</w:t>
      </w:r>
      <w:r w:rsidR="00447899">
        <w:rPr>
          <w:b/>
        </w:rPr>
        <w:t xml:space="preserve">; Assort. </w:t>
      </w:r>
      <w:proofErr w:type="gramStart"/>
      <w:r w:rsidR="00447899">
        <w:rPr>
          <w:b/>
        </w:rPr>
        <w:t>Cars</w:t>
      </w:r>
      <w:r w:rsidR="00EB0879">
        <w:rPr>
          <w:b/>
        </w:rPr>
        <w:t>.</w:t>
      </w:r>
      <w:proofErr w:type="gramEnd"/>
    </w:p>
    <w:p w:rsidR="00BB65CD" w:rsidRDefault="00F748D9" w:rsidP="00367AA8">
      <w:pPr>
        <w:rPr>
          <w:b/>
        </w:rPr>
      </w:pPr>
      <w:r w:rsidRPr="00F748D9">
        <w:rPr>
          <w:b/>
          <w:sz w:val="28"/>
          <w:szCs w:val="28"/>
          <w:u w:val="single"/>
        </w:rPr>
        <w:t>1/64</w:t>
      </w:r>
      <w:r w:rsidRPr="00F748D9">
        <w:rPr>
          <w:b/>
          <w:sz w:val="28"/>
          <w:szCs w:val="28"/>
          <w:u w:val="single"/>
          <w:vertAlign w:val="superscript"/>
        </w:rPr>
        <w:t>th</w:t>
      </w:r>
      <w:r w:rsidRPr="00F748D9">
        <w:rPr>
          <w:b/>
          <w:sz w:val="28"/>
          <w:szCs w:val="28"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IHC 66 Series, 9 boxes full set; IHC White 5,000,000; IHC Collectors 100-200-300-400; JD Historical Sets; Woods Semi; CIH Steiger Cougar II; AC Lawn &amp; Garden Set; CIH Belt </w:t>
      </w:r>
      <w:proofErr w:type="spellStart"/>
      <w:r>
        <w:rPr>
          <w:b/>
        </w:rPr>
        <w:t>Harvestor</w:t>
      </w:r>
      <w:proofErr w:type="spellEnd"/>
      <w:r>
        <w:rPr>
          <w:b/>
        </w:rPr>
        <w:t>; Gleaner; MF; Case 1370; CAT; Plus Other Tractors.</w:t>
      </w:r>
    </w:p>
    <w:p w:rsidR="00BA208F" w:rsidRPr="00BA208F" w:rsidRDefault="00BA208F" w:rsidP="00BA208F">
      <w:pPr>
        <w:rPr>
          <w:b/>
          <w:i/>
        </w:rPr>
      </w:pPr>
      <w:r w:rsidRPr="00BA208F">
        <w:rPr>
          <w:b/>
          <w:i/>
        </w:rPr>
        <w:t>Auction held inside w/ seating, Lunch available</w:t>
      </w:r>
    </w:p>
    <w:p w:rsidR="00BA208F" w:rsidRPr="00BA208F" w:rsidRDefault="00BA208F" w:rsidP="00BA208F">
      <w:pPr>
        <w:rPr>
          <w:b/>
          <w:i/>
        </w:rPr>
      </w:pPr>
      <w:r w:rsidRPr="00F31AFC">
        <w:rPr>
          <w:b/>
          <w:i/>
          <w:u w:val="single"/>
        </w:rPr>
        <w:t xml:space="preserve">Terms: </w:t>
      </w:r>
      <w:r w:rsidRPr="00BA208F">
        <w:rPr>
          <w:b/>
          <w:i/>
        </w:rPr>
        <w:t>Cash or check w/ picture ID. Preview 1 hr. prior to sale.</w:t>
      </w:r>
    </w:p>
    <w:p w:rsidR="00BA208F" w:rsidRPr="00BA208F" w:rsidRDefault="00BA208F" w:rsidP="00BA208F">
      <w:pPr>
        <w:rPr>
          <w:b/>
          <w:i/>
        </w:rPr>
      </w:pPr>
      <w:r w:rsidRPr="00BA208F">
        <w:rPr>
          <w:b/>
          <w:noProof/>
        </w:rPr>
        <w:pict>
          <v:group id="Group 1" o:spid="_x0000_s1026" style="position:absolute;margin-left:-11.5pt;margin-top:9.6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BA208F" w:rsidRDefault="00BA208F" w:rsidP="00BA208F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BA208F" w:rsidRPr="00F31AFC" w:rsidRDefault="00BA208F" w:rsidP="00BA208F">
      <w:pPr>
        <w:ind w:left="3780"/>
        <w:rPr>
          <w:b/>
        </w:rPr>
      </w:pPr>
      <w:r w:rsidRPr="00F31AFC">
        <w:rPr>
          <w:b/>
        </w:rPr>
        <w:t xml:space="preserve">Check website for many pictures. </w:t>
      </w:r>
    </w:p>
    <w:p w:rsidR="00BA208F" w:rsidRPr="00F31AFC" w:rsidRDefault="00BA208F" w:rsidP="00BA208F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BA208F" w:rsidRPr="00F31AFC" w:rsidRDefault="00BA208F" w:rsidP="00BA208F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BA208F" w:rsidRPr="00F31AFC" w:rsidRDefault="00BA208F" w:rsidP="00BA208F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  <w:r w:rsidR="000262F3">
        <w:rPr>
          <w:b/>
        </w:rPr>
        <w:t>WI Lic: 2844-52</w:t>
      </w:r>
    </w:p>
    <w:p w:rsidR="00BA208F" w:rsidRPr="00F31AFC" w:rsidRDefault="00BA208F" w:rsidP="00BA208F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8F" w:rsidRPr="00F748D9" w:rsidRDefault="00BA208F" w:rsidP="00367AA8">
      <w:pPr>
        <w:rPr>
          <w:b/>
        </w:rPr>
      </w:pPr>
    </w:p>
    <w:sectPr w:rsidR="00BA208F" w:rsidRPr="00F748D9" w:rsidSect="00BE2D5D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7AA8"/>
    <w:rsid w:val="000262F3"/>
    <w:rsid w:val="0036241A"/>
    <w:rsid w:val="00367AA8"/>
    <w:rsid w:val="00447899"/>
    <w:rsid w:val="008F2654"/>
    <w:rsid w:val="00BA208F"/>
    <w:rsid w:val="00BB65CD"/>
    <w:rsid w:val="00BE2D5D"/>
    <w:rsid w:val="00EB0879"/>
    <w:rsid w:val="00F13D4F"/>
    <w:rsid w:val="00F7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A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A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A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A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A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A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A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A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A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A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A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A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7A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A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A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A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A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A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7A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7A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A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7A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7AA8"/>
    <w:rPr>
      <w:b/>
      <w:bCs/>
    </w:rPr>
  </w:style>
  <w:style w:type="character" w:styleId="Emphasis">
    <w:name w:val="Emphasis"/>
    <w:basedOn w:val="DefaultParagraphFont"/>
    <w:uiPriority w:val="20"/>
    <w:qFormat/>
    <w:rsid w:val="00367A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7AA8"/>
    <w:rPr>
      <w:szCs w:val="32"/>
    </w:rPr>
  </w:style>
  <w:style w:type="paragraph" w:styleId="ListParagraph">
    <w:name w:val="List Paragraph"/>
    <w:basedOn w:val="Normal"/>
    <w:uiPriority w:val="34"/>
    <w:qFormat/>
    <w:rsid w:val="00367A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7A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7A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A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AA8"/>
    <w:rPr>
      <w:b/>
      <w:i/>
      <w:sz w:val="24"/>
    </w:rPr>
  </w:style>
  <w:style w:type="character" w:styleId="SubtleEmphasis">
    <w:name w:val="Subtle Emphasis"/>
    <w:uiPriority w:val="19"/>
    <w:qFormat/>
    <w:rsid w:val="00367A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7A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7A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7A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7A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A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dcterms:created xsi:type="dcterms:W3CDTF">2023-01-07T21:48:00Z</dcterms:created>
  <dcterms:modified xsi:type="dcterms:W3CDTF">2023-01-07T22:22:00Z</dcterms:modified>
</cp:coreProperties>
</file>