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6A" w:rsidRPr="0014718E" w:rsidRDefault="0031458C" w:rsidP="0031458C">
      <w:pPr>
        <w:jc w:val="center"/>
        <w:rPr>
          <w:b/>
          <w:sz w:val="96"/>
          <w:szCs w:val="96"/>
        </w:rPr>
      </w:pPr>
      <w:r w:rsidRPr="0014718E">
        <w:rPr>
          <w:b/>
          <w:sz w:val="96"/>
          <w:szCs w:val="96"/>
        </w:rPr>
        <w:t>TOY AUCTION</w:t>
      </w:r>
    </w:p>
    <w:p w:rsidR="0031458C" w:rsidRPr="0014718E" w:rsidRDefault="0014718E" w:rsidP="0031458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SUNDAY JUNE 13     </w:t>
      </w:r>
      <w:r w:rsidR="0031458C" w:rsidRPr="0014718E">
        <w:rPr>
          <w:b/>
          <w:sz w:val="72"/>
          <w:szCs w:val="72"/>
        </w:rPr>
        <w:t>10:00 A.M.</w:t>
      </w:r>
    </w:p>
    <w:p w:rsidR="0031458C" w:rsidRDefault="0031458C" w:rsidP="003145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JANE ADDAMS COMMUNITY CENTER</w:t>
      </w:r>
    </w:p>
    <w:p w:rsidR="0031458C" w:rsidRDefault="0031458C" w:rsidP="0031458C">
      <w:pPr>
        <w:jc w:val="center"/>
        <w:rPr>
          <w:b/>
          <w:sz w:val="32"/>
          <w:szCs w:val="32"/>
        </w:rPr>
      </w:pPr>
      <w:r w:rsidRPr="004322C8">
        <w:rPr>
          <w:b/>
          <w:sz w:val="32"/>
          <w:szCs w:val="32"/>
        </w:rPr>
        <w:t>430 Washington St., Cedarville, IL 61013</w:t>
      </w:r>
    </w:p>
    <w:p w:rsidR="0031458C" w:rsidRDefault="0031458C" w:rsidP="0031458C">
      <w:pPr>
        <w:rPr>
          <w:b/>
          <w:i/>
          <w:u w:val="single"/>
        </w:rPr>
      </w:pPr>
      <w:r w:rsidRPr="007771A9">
        <w:rPr>
          <w:b/>
          <w:i/>
          <w:u w:val="single"/>
        </w:rPr>
        <w:t xml:space="preserve">STRICT ENFORCEMENT: MUST WEAR A MASK TO ATTEND. </w:t>
      </w:r>
    </w:p>
    <w:p w:rsidR="0031458C" w:rsidRPr="00EE1719" w:rsidRDefault="0031458C" w:rsidP="0031458C">
      <w:pPr>
        <w:rPr>
          <w:b/>
        </w:rPr>
      </w:pPr>
      <w:r>
        <w:rPr>
          <w:b/>
          <w:sz w:val="28"/>
          <w:szCs w:val="28"/>
          <w:u w:val="single"/>
        </w:rPr>
        <w:t>BALANCE OF DON &amp; BETTY LUDWIG ESTATES, FORRESTON, IL:</w:t>
      </w:r>
      <w:r>
        <w:rPr>
          <w:b/>
          <w:u w:val="single"/>
        </w:rPr>
        <w:t xml:space="preserve"> </w:t>
      </w:r>
      <w:r>
        <w:rPr>
          <w:b/>
        </w:rPr>
        <w:t>Arcade; Structo; Farm Toys; Plus much more from this Estate. Watch for updates on website. Also a collection of 50+ JD Combines, all scales NIB; 50+ Farm Toys NIB</w:t>
      </w:r>
      <w:r w:rsidR="005B7A01">
        <w:rPr>
          <w:b/>
        </w:rPr>
        <w:t>.</w:t>
      </w:r>
      <w:r w:rsidR="00B42957">
        <w:rPr>
          <w:b/>
        </w:rPr>
        <w:t xml:space="preserve"> </w:t>
      </w:r>
      <w:r w:rsidR="00B42957" w:rsidRPr="00B42957">
        <w:rPr>
          <w:b/>
          <w:sz w:val="28"/>
          <w:szCs w:val="28"/>
          <w:u w:val="single"/>
        </w:rPr>
        <w:t>PHILLIP’S COLLECTION, MONROE,</w:t>
      </w:r>
      <w:r w:rsidR="00B42957">
        <w:rPr>
          <w:b/>
          <w:sz w:val="28"/>
          <w:szCs w:val="28"/>
        </w:rPr>
        <w:t xml:space="preserve"> </w:t>
      </w:r>
      <w:r w:rsidR="00B42957" w:rsidRPr="00B42957">
        <w:rPr>
          <w:b/>
          <w:sz w:val="28"/>
          <w:szCs w:val="28"/>
          <w:u w:val="single"/>
        </w:rPr>
        <w:t>WI:</w:t>
      </w:r>
      <w:r w:rsidR="00B42957">
        <w:rPr>
          <w:b/>
          <w:sz w:val="28"/>
          <w:szCs w:val="28"/>
        </w:rPr>
        <w:t xml:space="preserve"> </w:t>
      </w:r>
      <w:r w:rsidR="00B42957">
        <w:rPr>
          <w:b/>
        </w:rPr>
        <w:t>1950 Wooden Barn w/ Animals; Metal Daisy Barn; Ohio Art Truck; Structo &amp; Nylint Trucks; GI Joe Box &amp; Clothes; Sm. Doll Collection; Marx Horse Collection NIB; Barbie Dolls-1970; Toy Guns &amp; Pistols; Fire Trucks; Car Haulers.</w:t>
      </w:r>
      <w:r w:rsidR="00EE1719">
        <w:rPr>
          <w:b/>
        </w:rPr>
        <w:t xml:space="preserve"> </w:t>
      </w:r>
      <w:r w:rsidR="00EE1719" w:rsidRPr="00EE1719">
        <w:rPr>
          <w:b/>
          <w:sz w:val="28"/>
          <w:szCs w:val="28"/>
          <w:u w:val="single"/>
        </w:rPr>
        <w:t>PAUL HOFFMAN ESTATE, FREEPORT,</w:t>
      </w:r>
      <w:r w:rsidR="00EE1719">
        <w:rPr>
          <w:b/>
          <w:sz w:val="28"/>
          <w:szCs w:val="28"/>
        </w:rPr>
        <w:t xml:space="preserve"> </w:t>
      </w:r>
      <w:r w:rsidR="00EE1719" w:rsidRPr="00EE1719">
        <w:rPr>
          <w:b/>
          <w:sz w:val="28"/>
          <w:szCs w:val="28"/>
          <w:u w:val="single"/>
        </w:rPr>
        <w:t>IL:</w:t>
      </w:r>
      <w:r w:rsidR="00EE1719">
        <w:rPr>
          <w:b/>
          <w:sz w:val="28"/>
          <w:szCs w:val="28"/>
        </w:rPr>
        <w:t xml:space="preserve"> </w:t>
      </w:r>
      <w:r w:rsidR="00EE1719">
        <w:rPr>
          <w:b/>
        </w:rPr>
        <w:t>Nylint 1/16 Trucks; 1/12</w:t>
      </w:r>
      <w:r w:rsidR="00EE1719" w:rsidRPr="00EE1719">
        <w:rPr>
          <w:b/>
          <w:vertAlign w:val="superscript"/>
        </w:rPr>
        <w:t>th</w:t>
      </w:r>
      <w:r w:rsidR="00EE1719">
        <w:rPr>
          <w:b/>
        </w:rPr>
        <w:t xml:space="preserve"> Car Hauler; 50+ Fire Truck Collection; Ambulance Collection; Other Farm Toy. </w:t>
      </w:r>
      <w:r w:rsidR="00EE1719" w:rsidRPr="00EE1719">
        <w:rPr>
          <w:b/>
          <w:sz w:val="28"/>
          <w:szCs w:val="28"/>
          <w:u w:val="single"/>
        </w:rPr>
        <w:t>ALLAN WORSTER, ELIZABETH, IL:</w:t>
      </w:r>
      <w:r w:rsidR="00EE1719">
        <w:rPr>
          <w:b/>
          <w:sz w:val="28"/>
          <w:szCs w:val="28"/>
        </w:rPr>
        <w:t xml:space="preserve"> </w:t>
      </w:r>
      <w:r w:rsidR="00EE1719">
        <w:rPr>
          <w:b/>
        </w:rPr>
        <w:t xml:space="preserve">30+ Farm Tractors NIB, plus more by sale date. </w:t>
      </w:r>
      <w:r w:rsidR="00EE1719">
        <w:rPr>
          <w:b/>
          <w:sz w:val="28"/>
          <w:szCs w:val="28"/>
          <w:u w:val="single"/>
        </w:rPr>
        <w:t xml:space="preserve"> OTHER MONROE COLLECTION:</w:t>
      </w:r>
      <w:r w:rsidR="00EE1719">
        <w:rPr>
          <w:b/>
        </w:rPr>
        <w:t xml:space="preserve"> Oliver: Precision 77, S88 Freeport, S77 Forreston, 660 FFA, 1855; JD Utility; JD 630 LP; MH Challenger; Gray Case; Ford 8N</w:t>
      </w:r>
      <w:r w:rsidR="00F130B0">
        <w:rPr>
          <w:b/>
        </w:rPr>
        <w:t xml:space="preserve">, Ford </w:t>
      </w:r>
      <w:r w:rsidR="00EE1719">
        <w:rPr>
          <w:b/>
        </w:rPr>
        <w:t>, Jubilee</w:t>
      </w:r>
      <w:r w:rsidR="00F130B0">
        <w:rPr>
          <w:b/>
        </w:rPr>
        <w:t>; Ford</w:t>
      </w:r>
      <w:r w:rsidR="00EE1719">
        <w:rPr>
          <w:b/>
        </w:rPr>
        <w:t xml:space="preserve"> 7710 FWA</w:t>
      </w:r>
      <w:r w:rsidR="00F130B0">
        <w:rPr>
          <w:b/>
        </w:rPr>
        <w:t>;</w:t>
      </w:r>
      <w:r w:rsidR="00EE1719">
        <w:rPr>
          <w:b/>
        </w:rPr>
        <w:t xml:space="preserve"> T.S.M; Assorted 1/64; plus more.</w:t>
      </w:r>
    </w:p>
    <w:p w:rsidR="006D6E9B" w:rsidRDefault="006D6E9B" w:rsidP="006D6E9B">
      <w:pPr>
        <w:rPr>
          <w:b/>
          <w:i/>
        </w:rPr>
      </w:pPr>
      <w:r w:rsidRPr="007858B3">
        <w:rPr>
          <w:b/>
          <w:i/>
          <w:u w:val="single"/>
        </w:rPr>
        <w:t>Terms:</w:t>
      </w:r>
      <w:r>
        <w:rPr>
          <w:b/>
        </w:rPr>
        <w:t xml:space="preserve"> </w:t>
      </w:r>
      <w:r w:rsidRPr="007858B3">
        <w:rPr>
          <w:b/>
          <w:i/>
        </w:rPr>
        <w:t>Cash or check w/ picture ID.</w:t>
      </w:r>
      <w:r>
        <w:rPr>
          <w:b/>
          <w:i/>
        </w:rPr>
        <w:t xml:space="preserve"> Lunch Stand, Seating &amp; Restrooms available.</w:t>
      </w:r>
      <w:r w:rsidR="009E56B0">
        <w:rPr>
          <w:b/>
          <w:i/>
        </w:rPr>
        <w:t xml:space="preserve"> Seating w/ social distancing observed.</w:t>
      </w:r>
    </w:p>
    <w:p w:rsidR="009E56B0" w:rsidRDefault="009E56B0" w:rsidP="006D6E9B">
      <w:pPr>
        <w:rPr>
          <w:b/>
          <w:i/>
        </w:rPr>
      </w:pPr>
    </w:p>
    <w:p w:rsidR="006D6E9B" w:rsidRDefault="001D5536" w:rsidP="006D6E9B">
      <w:pPr>
        <w:ind w:left="3780"/>
        <w:rPr>
          <w:b/>
        </w:rPr>
      </w:pPr>
      <w:r w:rsidRPr="001D5536">
        <w:rPr>
          <w:noProof/>
        </w:rPr>
        <w:pict>
          <v:group id="Group 1" o:spid="_x0000_s1026" style="position:absolute;left:0;text-align:left;margin-left:4.25pt;margin-top:2.5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6D6E9B" w:rsidRDefault="006D6E9B" w:rsidP="006D6E9B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  <w:r w:rsidR="006D6E9B" w:rsidRPr="007809EE">
        <w:rPr>
          <w:b/>
        </w:rPr>
        <w:t>Check website for pictures</w:t>
      </w:r>
      <w:r w:rsidR="006D6E9B">
        <w:rPr>
          <w:b/>
        </w:rPr>
        <w:t xml:space="preserve"> and more information</w:t>
      </w:r>
      <w:r w:rsidR="006D6E9B" w:rsidRPr="007809EE">
        <w:rPr>
          <w:b/>
        </w:rPr>
        <w:t>:</w:t>
      </w:r>
      <w:r w:rsidR="006D6E9B">
        <w:rPr>
          <w:b/>
        </w:rPr>
        <w:t xml:space="preserve"> </w:t>
      </w:r>
    </w:p>
    <w:p w:rsidR="006D6E9B" w:rsidRPr="007809EE" w:rsidRDefault="006D6E9B" w:rsidP="006D6E9B">
      <w:pPr>
        <w:ind w:left="3780"/>
        <w:rPr>
          <w:b/>
        </w:rPr>
      </w:pPr>
      <w:r>
        <w:rPr>
          <w:b/>
        </w:rPr>
        <w:t>Proauctionsllc.com</w:t>
      </w:r>
    </w:p>
    <w:p w:rsidR="006D6E9B" w:rsidRDefault="006D6E9B" w:rsidP="006D6E9B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  <w:r>
        <w:rPr>
          <w:b/>
        </w:rPr>
        <w:tab/>
      </w:r>
    </w:p>
    <w:p w:rsidR="006D6E9B" w:rsidRDefault="006D6E9B" w:rsidP="006D6E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IL Lic: 440000901   </w:t>
      </w:r>
    </w:p>
    <w:p w:rsidR="006D6E9B" w:rsidRDefault="006D6E9B" w:rsidP="006D6E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German Valley, IL  815-238-3044                                                                             </w:t>
      </w:r>
      <w:r w:rsidRPr="00213CA3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E9B" w:rsidRPr="0031458C" w:rsidRDefault="006D6E9B" w:rsidP="0031458C">
      <w:pPr>
        <w:rPr>
          <w:b/>
        </w:rPr>
      </w:pPr>
    </w:p>
    <w:p w:rsidR="0031458C" w:rsidRPr="0031458C" w:rsidRDefault="0031458C" w:rsidP="0031458C">
      <w:pPr>
        <w:rPr>
          <w:b/>
          <w:sz w:val="56"/>
          <w:szCs w:val="56"/>
        </w:rPr>
      </w:pPr>
    </w:p>
    <w:sectPr w:rsidR="0031458C" w:rsidRPr="0031458C" w:rsidSect="003F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458C"/>
    <w:rsid w:val="0014718E"/>
    <w:rsid w:val="001D5536"/>
    <w:rsid w:val="0031458C"/>
    <w:rsid w:val="003F0E6A"/>
    <w:rsid w:val="005B7A01"/>
    <w:rsid w:val="006D6E9B"/>
    <w:rsid w:val="009E56B0"/>
    <w:rsid w:val="00A44CEF"/>
    <w:rsid w:val="00B42957"/>
    <w:rsid w:val="00D404AB"/>
    <w:rsid w:val="00EE1719"/>
    <w:rsid w:val="00F1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8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5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5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5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5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5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45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45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45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45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5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4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4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4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45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45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5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4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458C"/>
    <w:rPr>
      <w:b/>
      <w:bCs/>
    </w:rPr>
  </w:style>
  <w:style w:type="character" w:styleId="Emphasis">
    <w:name w:val="Emphasis"/>
    <w:basedOn w:val="DefaultParagraphFont"/>
    <w:uiPriority w:val="20"/>
    <w:qFormat/>
    <w:rsid w:val="00314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458C"/>
    <w:rPr>
      <w:szCs w:val="32"/>
    </w:rPr>
  </w:style>
  <w:style w:type="paragraph" w:styleId="ListParagraph">
    <w:name w:val="List Paragraph"/>
    <w:basedOn w:val="Normal"/>
    <w:uiPriority w:val="34"/>
    <w:qFormat/>
    <w:rsid w:val="003145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45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4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5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58C"/>
    <w:rPr>
      <w:b/>
      <w:i/>
      <w:sz w:val="24"/>
    </w:rPr>
  </w:style>
  <w:style w:type="character" w:styleId="SubtleEmphasis">
    <w:name w:val="Subtle Emphasis"/>
    <w:uiPriority w:val="19"/>
    <w:qFormat/>
    <w:rsid w:val="00314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4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4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4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4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45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2021-05-07T17:43:00Z</cp:lastPrinted>
  <dcterms:created xsi:type="dcterms:W3CDTF">2021-05-07T18:14:00Z</dcterms:created>
  <dcterms:modified xsi:type="dcterms:W3CDTF">2021-05-07T18:14:00Z</dcterms:modified>
</cp:coreProperties>
</file>