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3B" w:rsidRDefault="00495BD2" w:rsidP="00495BD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HUGE AUCTION</w:t>
      </w:r>
    </w:p>
    <w:p w:rsidR="00495BD2" w:rsidRDefault="00495BD2" w:rsidP="00495BD2">
      <w:pPr>
        <w:rPr>
          <w:b/>
          <w:sz w:val="72"/>
          <w:szCs w:val="72"/>
        </w:rPr>
      </w:pPr>
      <w:r>
        <w:rPr>
          <w:b/>
          <w:sz w:val="72"/>
          <w:szCs w:val="72"/>
        </w:rPr>
        <w:t>SAT. AUG. 10             10:00 A.M.</w:t>
      </w:r>
    </w:p>
    <w:p w:rsidR="00495BD2" w:rsidRDefault="00495BD2" w:rsidP="00495B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William &amp; Pamela Friedrich</w:t>
      </w:r>
    </w:p>
    <w:p w:rsidR="00495BD2" w:rsidRDefault="00495BD2" w:rsidP="00495B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274 S. Pecatonica Rd., Pecatonica, IL</w:t>
      </w:r>
    </w:p>
    <w:p w:rsidR="00495BD2" w:rsidRDefault="00495BD2" w:rsidP="00495BD2">
      <w:pPr>
        <w:rPr>
          <w:b/>
          <w:i/>
        </w:rPr>
      </w:pPr>
      <w:r>
        <w:rPr>
          <w:b/>
          <w:i/>
          <w:u w:val="single"/>
        </w:rPr>
        <w:t xml:space="preserve">Location: </w:t>
      </w:r>
      <w:r>
        <w:rPr>
          <w:b/>
          <w:i/>
        </w:rPr>
        <w:t xml:space="preserve"> </w:t>
      </w:r>
      <w:r w:rsidR="004574D7">
        <w:rPr>
          <w:b/>
          <w:i/>
        </w:rPr>
        <w:t xml:space="preserve">West of Rockford, IL and East of Freeport, IL on US 20. At State Police Headquarters, go </w:t>
      </w:r>
      <w:r>
        <w:rPr>
          <w:b/>
          <w:i/>
        </w:rPr>
        <w:t xml:space="preserve">South ¼ mile </w:t>
      </w:r>
      <w:r w:rsidR="004574D7">
        <w:rPr>
          <w:b/>
          <w:i/>
        </w:rPr>
        <w:t>on Pecatonica Rd.</w:t>
      </w:r>
      <w:r>
        <w:rPr>
          <w:b/>
          <w:i/>
        </w:rPr>
        <w:t xml:space="preserve"> Next to 12 mile Grove </w:t>
      </w:r>
      <w:r w:rsidR="005C7351">
        <w:rPr>
          <w:b/>
          <w:i/>
        </w:rPr>
        <w:t>Cemetery</w:t>
      </w:r>
      <w:r>
        <w:rPr>
          <w:b/>
          <w:i/>
        </w:rPr>
        <w:t>. Plenty parking on premises off road. Watch for sign.</w:t>
      </w:r>
    </w:p>
    <w:p w:rsidR="007F59D0" w:rsidRDefault="007F59D0" w:rsidP="00495BD2">
      <w:pPr>
        <w:rPr>
          <w:b/>
        </w:rPr>
      </w:pPr>
      <w:r w:rsidRPr="007F59D0">
        <w:rPr>
          <w:b/>
          <w:sz w:val="28"/>
          <w:szCs w:val="28"/>
          <w:u w:val="single"/>
        </w:rPr>
        <w:t>TRACTORS – LAWN &amp; GARDEN: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</w:rPr>
        <w:t xml:space="preserve">Ford 801 </w:t>
      </w:r>
      <w:r w:rsidR="005C7351">
        <w:rPr>
          <w:b/>
        </w:rPr>
        <w:t>Power master</w:t>
      </w:r>
      <w:r>
        <w:rPr>
          <w:b/>
        </w:rPr>
        <w:t xml:space="preserve"> Gas Tractor w/ 3 pt, 13.6-28 rear, PTO, extra clean, serviced!; Ford 1700 FWA Tractor w/ 3 pt, 2354 hrs, PTO</w:t>
      </w:r>
      <w:r w:rsidR="00FD0D15">
        <w:rPr>
          <w:b/>
        </w:rPr>
        <w:t xml:space="preserve"> w/</w:t>
      </w:r>
      <w:r>
        <w:rPr>
          <w:b/>
        </w:rPr>
        <w:t xml:space="preserve"> Ford 770 Loader w/ 5 ½’ Bucket, 11.2-24 Rear Tires, nice!; Woods Cadet 60, 3 pt. Mower; </w:t>
      </w:r>
      <w:proofErr w:type="spellStart"/>
      <w:r w:rsidR="005C7351">
        <w:rPr>
          <w:b/>
        </w:rPr>
        <w:t>A</w:t>
      </w:r>
      <w:r w:rsidR="00E61C37">
        <w:rPr>
          <w:b/>
        </w:rPr>
        <w:t>rps</w:t>
      </w:r>
      <w:proofErr w:type="spellEnd"/>
      <w:r>
        <w:rPr>
          <w:b/>
        </w:rPr>
        <w:t xml:space="preserve"> 3 pt. 6’ Blade; </w:t>
      </w:r>
      <w:proofErr w:type="spellStart"/>
      <w:r w:rsidR="005C7351">
        <w:rPr>
          <w:b/>
        </w:rPr>
        <w:t>Cor</w:t>
      </w:r>
      <w:r w:rsidR="00E61C37">
        <w:rPr>
          <w:b/>
        </w:rPr>
        <w:t>e</w:t>
      </w:r>
      <w:r w:rsidR="005C7351">
        <w:rPr>
          <w:b/>
        </w:rPr>
        <w:t>ci</w:t>
      </w:r>
      <w:r w:rsidR="00E61C37">
        <w:rPr>
          <w:b/>
        </w:rPr>
        <w:t>a</w:t>
      </w:r>
      <w:r w:rsidR="005C7351">
        <w:rPr>
          <w:b/>
        </w:rPr>
        <w:t>n</w:t>
      </w:r>
      <w:proofErr w:type="spellEnd"/>
      <w:r>
        <w:rPr>
          <w:b/>
        </w:rPr>
        <w:t xml:space="preserve"> #CP4 3 pt, 10” Post Auger; 2 wheel 7’x4’ Trailer w/ sides; 2 wheel 6’x4’ Trailer w/ sides; Yard Machine 15 ½ hp Lawn Tractor w/ 38” deck, 7 speed!; Duer 20 T. Log Splitter w/ wheel &amp; 5 hp Gas Engine; Troy Bilt “Pony” Garden Tiller; MTD HD Wood Chipper w/ motor</w:t>
      </w:r>
      <w:r w:rsidR="00C208C0">
        <w:rPr>
          <w:b/>
        </w:rPr>
        <w:t>; 2019 Yard Machine Weed Eater; Lg. assort. Lawn &amp; Garden Tools</w:t>
      </w:r>
      <w:r>
        <w:rPr>
          <w:b/>
        </w:rPr>
        <w:t>.</w:t>
      </w:r>
    </w:p>
    <w:p w:rsidR="007F59D0" w:rsidRDefault="00C208C0" w:rsidP="00495BD2">
      <w:pPr>
        <w:rPr>
          <w:b/>
        </w:rPr>
      </w:pPr>
      <w:r>
        <w:rPr>
          <w:b/>
          <w:sz w:val="28"/>
          <w:szCs w:val="28"/>
          <w:u w:val="single"/>
        </w:rPr>
        <w:t>CARPENTER TOOLS – TOOLS – MISC: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24’ Alum. Ext. Ladder; 3 step Ladders; 30’ Wood ext. Ladder; Rockwell Power Mitre Box; 2015 Jansrud 16” Chain Saw; Homelite 410 Chain Saw; 10 sheets 4x8 Plywood; 200’ nylon Safety Rope; 200# Anvil; DeWalt 1950 </w:t>
      </w:r>
      <w:r w:rsidR="005C7351">
        <w:rPr>
          <w:b/>
        </w:rPr>
        <w:t>Radial</w:t>
      </w:r>
      <w:r>
        <w:rPr>
          <w:b/>
        </w:rPr>
        <w:t xml:space="preserve"> Arm Saw, 220V w/ 12’ deck; 2 Craftsman Tool Boxes full of Hand Tools, Sockets, Wrenches; Drill Bits; Ty Dye Set; HILTI Hammer Drill; Milwaukee Power Tools, Saw-all, Drills; 7-15’ Heavy Log Chains; </w:t>
      </w:r>
      <w:r w:rsidR="00AB36B2">
        <w:rPr>
          <w:b/>
        </w:rPr>
        <w:t xml:space="preserve">Band Saw; </w:t>
      </w:r>
      <w:r w:rsidR="00E044DB">
        <w:rPr>
          <w:b/>
        </w:rPr>
        <w:t xml:space="preserve">Special  Carpenter Tools for doors, windows, etc!; 2 hp Bench Grinder; Wood Door Planer; ½” Elec. Impact w/ Sockets; WoodWork Bench; ½ wagon screws, nails, etc; Husky Socket Set; 10 Amp Battery Charger; Router; Bar Clamps; Cistern Pump; Post Driver; Century AC 225S Welder, like new; Old </w:t>
      </w:r>
      <w:r w:rsidR="005C7351">
        <w:rPr>
          <w:b/>
        </w:rPr>
        <w:t>Handmade</w:t>
      </w:r>
      <w:r w:rsidR="00E044DB">
        <w:rPr>
          <w:b/>
        </w:rPr>
        <w:t xml:space="preserve"> Carpenter Boxes; Antique 3 wheel Baggage Cart; Floor Drill Press, 5/8” chuck w/ 16 speed; Wood Carving Tools; Old Planes, Draw Knives; 2019 Pressure Washer w/ Gas Engine #725X; Wheelbarrow; Snow Shoes; Wood Chimney Box; 2 Transits; Hilte Impact Drill; Sm. Lathe;</w:t>
      </w:r>
      <w:r w:rsidR="00AB36B2">
        <w:rPr>
          <w:b/>
        </w:rPr>
        <w:t xml:space="preserve"> Assort. 16’ Sheets steel siding; Antique Wallpaper Box &amp; Kit; </w:t>
      </w:r>
      <w:r w:rsidR="005C7351">
        <w:rPr>
          <w:b/>
        </w:rPr>
        <w:t>Assort</w:t>
      </w:r>
      <w:r w:rsidR="00AB36B2">
        <w:rPr>
          <w:b/>
        </w:rPr>
        <w:t>. Lumber; Cherry Wood.</w:t>
      </w:r>
    </w:p>
    <w:p w:rsidR="00AB36B2" w:rsidRDefault="00AB36B2" w:rsidP="00495BD2">
      <w:pPr>
        <w:rPr>
          <w:b/>
        </w:rPr>
      </w:pPr>
      <w:r>
        <w:rPr>
          <w:b/>
          <w:sz w:val="28"/>
          <w:szCs w:val="28"/>
          <w:u w:val="single"/>
        </w:rPr>
        <w:t xml:space="preserve">SPECIAL ITEM: </w:t>
      </w:r>
      <w:r>
        <w:rPr>
          <w:b/>
          <w:sz w:val="28"/>
          <w:szCs w:val="28"/>
        </w:rPr>
        <w:t xml:space="preserve"> </w:t>
      </w:r>
      <w:r>
        <w:rPr>
          <w:b/>
        </w:rPr>
        <w:t>5 full Cord of Split &amp; Seasoned Firewood (Oak &amp; Hickory)!</w:t>
      </w:r>
    </w:p>
    <w:p w:rsidR="00AB36B2" w:rsidRDefault="00AB36B2" w:rsidP="00495BD2">
      <w:pPr>
        <w:rPr>
          <w:b/>
        </w:rPr>
      </w:pPr>
      <w:r>
        <w:rPr>
          <w:b/>
          <w:sz w:val="28"/>
          <w:szCs w:val="28"/>
          <w:u w:val="single"/>
        </w:rPr>
        <w:t>GUNS</w:t>
      </w:r>
      <w:r>
        <w:rPr>
          <w:b/>
        </w:rPr>
        <w:t xml:space="preserve"> (All State &amp; Fed. Laws Apply): Winchester 270 w/ scope; 22 ga. Rifle, 12 ga. Shotgun; 2-22 Pistols.</w:t>
      </w:r>
    </w:p>
    <w:p w:rsidR="00AB36B2" w:rsidRDefault="00AB36B2" w:rsidP="00495BD2">
      <w:pPr>
        <w:rPr>
          <w:b/>
        </w:rPr>
      </w:pPr>
      <w:r>
        <w:rPr>
          <w:b/>
          <w:sz w:val="28"/>
          <w:szCs w:val="28"/>
          <w:u w:val="single"/>
        </w:rPr>
        <w:t>HOUSEHOLD</w:t>
      </w:r>
      <w:r w:rsidR="00E61C37">
        <w:rPr>
          <w:b/>
          <w:sz w:val="28"/>
          <w:szCs w:val="28"/>
          <w:u w:val="single"/>
        </w:rPr>
        <w:t xml:space="preserve"> </w:t>
      </w:r>
      <w:r w:rsidR="00E61C37">
        <w:rPr>
          <w:b/>
        </w:rPr>
        <w:t>(all like new)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</w:rPr>
        <w:t>Dressing Table; Entry Table w/ stool; 2 new 8’ Couches; Coffee Table; Ethan Allen Secretary w/ China Hutch &amp; Corner Cupboard; 1984 Howard Miller 8’ Grandfather Clock; Coo-Coo Clock; Stanley Table w/ 6 Chairs &amp; leaves; Tester Kit Toy Ferrari Car; High Boy &amp; Low Boy Chest drawers.</w:t>
      </w:r>
    </w:p>
    <w:p w:rsidR="00384C7B" w:rsidRDefault="00384C7B" w:rsidP="00495BD2">
      <w:pPr>
        <w:rPr>
          <w:b/>
          <w:i/>
        </w:rPr>
      </w:pPr>
      <w:r>
        <w:rPr>
          <w:b/>
          <w:i/>
          <w:u w:val="single"/>
        </w:rPr>
        <w:t>Note:</w:t>
      </w:r>
      <w:r>
        <w:rPr>
          <w:b/>
          <w:i/>
        </w:rPr>
        <w:t xml:space="preserve"> The Freidrich’s have sold their home and acreage. Everything goes. High quality Carpenter Tools &amp; Ford Tractors. Everything is very clean.</w:t>
      </w:r>
    </w:p>
    <w:p w:rsidR="00DD5485" w:rsidRDefault="00DD5485" w:rsidP="00495BD2">
      <w:pPr>
        <w:rPr>
          <w:b/>
          <w:i/>
        </w:rPr>
      </w:pPr>
      <w:r>
        <w:rPr>
          <w:b/>
          <w:i/>
          <w:u w:val="single"/>
        </w:rPr>
        <w:t xml:space="preserve">Terms: </w:t>
      </w:r>
      <w:r>
        <w:rPr>
          <w:b/>
          <w:i/>
        </w:rPr>
        <w:t xml:space="preserve">Cash or check w/ photo ID.           </w:t>
      </w:r>
      <w:r w:rsidRPr="00DD5485">
        <w:rPr>
          <w:b/>
          <w:i/>
          <w:u w:val="single"/>
        </w:rPr>
        <w:t>Lunch Stand</w:t>
      </w:r>
      <w:r>
        <w:rPr>
          <w:b/>
          <w:i/>
        </w:rPr>
        <w:t xml:space="preserve"> on grounds.</w:t>
      </w:r>
    </w:p>
    <w:p w:rsidR="00DD5485" w:rsidRDefault="00DD5485" w:rsidP="00495BD2">
      <w:pPr>
        <w:rPr>
          <w:b/>
          <w:i/>
        </w:rPr>
      </w:pPr>
      <w:r>
        <w:rPr>
          <w:noProof/>
        </w:rPr>
        <w:pict>
          <v:group id="_x0000_s1029" style="position:absolute;margin-left:-11.4pt;margin-top:7.85pt;width:221.65pt;height:76.25pt;z-index:251662336" coordorigin="403,346" coordsize="1773,61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03;top:346;width:1325;height:61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552;top:748;width:624;height:154" filled="f" fillcolor="#0c9" stroked="f">
              <v:textbox>
                <w:txbxContent>
                  <w:p w:rsidR="00DD5485" w:rsidRDefault="00DD5485" w:rsidP="00DD5485">
                    <w:pPr>
                      <w:rPr>
                        <w:snapToGrid w:val="0"/>
                        <w:color w:val="000000"/>
                        <w:sz w:val="48"/>
                      </w:rPr>
                    </w:pPr>
                    <w:r>
                      <w:rPr>
                        <w:b/>
                        <w:snapToGrid w:val="0"/>
                        <w:color w:val="000000"/>
                      </w:rPr>
                      <w:t>, LLC</w:t>
                    </w:r>
                  </w:p>
                </w:txbxContent>
              </v:textbox>
            </v:shape>
          </v:group>
        </w:pict>
      </w:r>
    </w:p>
    <w:p w:rsidR="00DD5485" w:rsidRDefault="00DD5485" w:rsidP="00495BD2">
      <w:pPr>
        <w:rPr>
          <w:b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D5485">
        <w:rPr>
          <w:b/>
          <w:sz w:val="28"/>
          <w:szCs w:val="28"/>
        </w:rPr>
        <w:t>Check website for pictures: Proauctionsllc.com</w:t>
      </w:r>
    </w:p>
    <w:p w:rsidR="00DD5485" w:rsidRDefault="00DD5485" w:rsidP="00495BD2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D5485">
        <w:rPr>
          <w:b/>
        </w:rPr>
        <w:t>RICK GARNHART, AUCTIONEER</w:t>
      </w:r>
    </w:p>
    <w:p w:rsidR="00DD5485" w:rsidRDefault="00DD5485" w:rsidP="00495B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815-238-3044</w:t>
      </w:r>
      <w:r w:rsidR="00E61C37">
        <w:rPr>
          <w:b/>
        </w:rPr>
        <w:t xml:space="preserve">   IL Lic: 440000901</w:t>
      </w:r>
    </w:p>
    <w:p w:rsidR="00DD5485" w:rsidRPr="00DD5485" w:rsidRDefault="00DD5485" w:rsidP="00495BD2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5485" w:rsidRPr="00DD5485" w:rsidRDefault="00DD5485" w:rsidP="0049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D5485" w:rsidRPr="00DD5485" w:rsidRDefault="00DD5485" w:rsidP="00495BD2">
      <w:pPr>
        <w:rPr>
          <w:b/>
          <w:i/>
          <w:sz w:val="28"/>
          <w:szCs w:val="28"/>
        </w:rPr>
      </w:pPr>
    </w:p>
    <w:p w:rsidR="00DD5485" w:rsidRDefault="00DD5485" w:rsidP="00495BD2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DD5485" w:rsidRPr="00DD5485" w:rsidRDefault="00DD5485" w:rsidP="00495B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5485" w:rsidRDefault="00DD5485" w:rsidP="00495BD2">
      <w:pPr>
        <w:rPr>
          <w:b/>
          <w:i/>
        </w:rPr>
      </w:pPr>
    </w:p>
    <w:p w:rsidR="00DD5485" w:rsidRDefault="00DD5485" w:rsidP="00DD5485">
      <w:pPr>
        <w:spacing w:line="480" w:lineRule="auto"/>
        <w:ind w:left="2880"/>
      </w:pPr>
    </w:p>
    <w:p w:rsidR="00DD5485" w:rsidRDefault="00DD5485" w:rsidP="00DD5485">
      <w:pPr>
        <w:jc w:val="center"/>
        <w:rPr>
          <w:b/>
        </w:rPr>
      </w:pPr>
    </w:p>
    <w:p w:rsidR="00DD5485" w:rsidRDefault="00DD5485" w:rsidP="00DD5485">
      <w:pPr>
        <w:jc w:val="center"/>
        <w:rPr>
          <w:b/>
          <w:i/>
        </w:rPr>
      </w:pPr>
    </w:p>
    <w:p w:rsidR="00DD5485" w:rsidRDefault="00DD5485" w:rsidP="00DD5485">
      <w:pPr>
        <w:pStyle w:val="Heading5"/>
        <w:rPr>
          <w:i w:val="0"/>
        </w:rPr>
      </w:pPr>
    </w:p>
    <w:p w:rsidR="00DD5485" w:rsidRDefault="00DD5485" w:rsidP="00DD5485">
      <w:pPr>
        <w:pStyle w:val="Heading5"/>
        <w:rPr>
          <w:i w:val="0"/>
        </w:rPr>
      </w:pPr>
    </w:p>
    <w:p w:rsidR="00DD5485" w:rsidRDefault="00DD5485" w:rsidP="00DD5485">
      <w:pPr>
        <w:pStyle w:val="Heading5"/>
        <w:rPr>
          <w:i w:val="0"/>
        </w:rPr>
      </w:pPr>
    </w:p>
    <w:p w:rsidR="00DD5485" w:rsidRDefault="00DD5485" w:rsidP="00DD5485">
      <w:pPr>
        <w:pStyle w:val="Heading5"/>
        <w:rPr>
          <w:i w:val="0"/>
        </w:rPr>
      </w:pPr>
    </w:p>
    <w:p w:rsidR="00DD5485" w:rsidRDefault="00DD5485" w:rsidP="00495BD2">
      <w:pPr>
        <w:rPr>
          <w:b/>
          <w:i/>
        </w:rPr>
      </w:pPr>
    </w:p>
    <w:p w:rsidR="00DD5485" w:rsidRDefault="00DD5485" w:rsidP="00DD5485">
      <w:pPr>
        <w:spacing w:line="480" w:lineRule="auto"/>
        <w:ind w:left="2880"/>
      </w:pPr>
    </w:p>
    <w:p w:rsidR="00DD5485" w:rsidRDefault="00DD5485" w:rsidP="00DD5485">
      <w:pPr>
        <w:jc w:val="center"/>
        <w:rPr>
          <w:b/>
        </w:rPr>
      </w:pPr>
    </w:p>
    <w:p w:rsidR="00DD5485" w:rsidRDefault="00DD5485" w:rsidP="00DD5485">
      <w:pPr>
        <w:jc w:val="center"/>
        <w:rPr>
          <w:b/>
          <w:i/>
        </w:rPr>
      </w:pPr>
    </w:p>
    <w:p w:rsidR="00DD5485" w:rsidRDefault="00DD5485" w:rsidP="00DD5485">
      <w:pPr>
        <w:pStyle w:val="Heading5"/>
        <w:rPr>
          <w:i w:val="0"/>
        </w:rPr>
      </w:pPr>
    </w:p>
    <w:p w:rsidR="00DD5485" w:rsidRDefault="00DD5485" w:rsidP="00DD5485">
      <w:pPr>
        <w:pStyle w:val="Heading5"/>
        <w:rPr>
          <w:i w:val="0"/>
        </w:rPr>
      </w:pPr>
    </w:p>
    <w:p w:rsidR="00DD5485" w:rsidRDefault="00DD5485" w:rsidP="00DD5485">
      <w:pPr>
        <w:pStyle w:val="Heading5"/>
        <w:rPr>
          <w:i w:val="0"/>
        </w:rPr>
      </w:pPr>
    </w:p>
    <w:p w:rsidR="00DD5485" w:rsidRDefault="00DD5485" w:rsidP="00DD5485">
      <w:pPr>
        <w:pStyle w:val="Heading5"/>
        <w:rPr>
          <w:i w:val="0"/>
        </w:rPr>
      </w:pPr>
    </w:p>
    <w:p w:rsidR="00DD5485" w:rsidRPr="00384C7B" w:rsidRDefault="00DD5485" w:rsidP="00495BD2">
      <w:pPr>
        <w:rPr>
          <w:b/>
          <w:i/>
        </w:rPr>
      </w:pPr>
    </w:p>
    <w:sectPr w:rsidR="00DD5485" w:rsidRPr="00384C7B" w:rsidSect="00DD548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5BD2"/>
    <w:rsid w:val="00384C7B"/>
    <w:rsid w:val="004574D7"/>
    <w:rsid w:val="00495BD2"/>
    <w:rsid w:val="00560D3B"/>
    <w:rsid w:val="005C7351"/>
    <w:rsid w:val="007F59D0"/>
    <w:rsid w:val="00AB36B2"/>
    <w:rsid w:val="00B43F93"/>
    <w:rsid w:val="00C208C0"/>
    <w:rsid w:val="00DD5485"/>
    <w:rsid w:val="00E044DB"/>
    <w:rsid w:val="00E61C37"/>
    <w:rsid w:val="00FD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D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B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B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B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B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B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B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BD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BD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B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B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B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B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95B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BD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BD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BD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BD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BD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95B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5B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B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95BD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95BD2"/>
    <w:rPr>
      <w:b/>
      <w:bCs/>
    </w:rPr>
  </w:style>
  <w:style w:type="character" w:styleId="Emphasis">
    <w:name w:val="Emphasis"/>
    <w:basedOn w:val="DefaultParagraphFont"/>
    <w:uiPriority w:val="20"/>
    <w:qFormat/>
    <w:rsid w:val="00495BD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95BD2"/>
    <w:rPr>
      <w:szCs w:val="32"/>
    </w:rPr>
  </w:style>
  <w:style w:type="paragraph" w:styleId="ListParagraph">
    <w:name w:val="List Paragraph"/>
    <w:basedOn w:val="Normal"/>
    <w:uiPriority w:val="34"/>
    <w:qFormat/>
    <w:rsid w:val="00495B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5BD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95BD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BD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BD2"/>
    <w:rPr>
      <w:b/>
      <w:i/>
      <w:sz w:val="24"/>
    </w:rPr>
  </w:style>
  <w:style w:type="character" w:styleId="SubtleEmphasis">
    <w:name w:val="Subtle Emphasis"/>
    <w:uiPriority w:val="19"/>
    <w:qFormat/>
    <w:rsid w:val="00495BD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95BD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95BD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95BD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95BD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5BD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2</Pages>
  <Words>435</Words>
  <Characters>2485</Characters>
  <Application>Microsoft Office Word</Application>
  <DocSecurity>0</DocSecurity>
  <Lines>20</Lines>
  <Paragraphs>5</Paragraphs>
  <ScaleCrop>false</ScaleCrop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14</cp:revision>
  <cp:lastPrinted>2019-07-13T14:00:00Z</cp:lastPrinted>
  <dcterms:created xsi:type="dcterms:W3CDTF">2019-07-11T23:31:00Z</dcterms:created>
  <dcterms:modified xsi:type="dcterms:W3CDTF">2019-07-13T14:01:00Z</dcterms:modified>
</cp:coreProperties>
</file>